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E" w:rsidRPr="00BA3B56" w:rsidRDefault="0084254E" w:rsidP="00BA3B56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9pt;width:57pt;height:78.75pt;z-index:251658240;visibility:visible">
            <v:imagedata r:id="rId5" o:title=""/>
            <w10:wrap type="square" side="right"/>
          </v:shape>
        </w:pict>
      </w:r>
    </w:p>
    <w:p w:rsidR="0084254E" w:rsidRDefault="0084254E" w:rsidP="00BA3B56">
      <w:pPr>
        <w:jc w:val="center"/>
        <w:rPr>
          <w:szCs w:val="28"/>
        </w:rPr>
      </w:pPr>
    </w:p>
    <w:p w:rsidR="0084254E" w:rsidRDefault="0084254E" w:rsidP="00BA3B56">
      <w:pPr>
        <w:jc w:val="center"/>
        <w:rPr>
          <w:szCs w:val="28"/>
        </w:rPr>
      </w:pPr>
    </w:p>
    <w:p w:rsidR="0084254E" w:rsidRDefault="0084254E" w:rsidP="00BA3B56">
      <w:pPr>
        <w:jc w:val="center"/>
        <w:rPr>
          <w:szCs w:val="28"/>
        </w:rPr>
      </w:pPr>
    </w:p>
    <w:p w:rsidR="0084254E" w:rsidRDefault="0084254E" w:rsidP="00BA3B56">
      <w:pPr>
        <w:jc w:val="center"/>
        <w:rPr>
          <w:szCs w:val="28"/>
        </w:rPr>
      </w:pPr>
    </w:p>
    <w:p w:rsidR="0084254E" w:rsidRDefault="0084254E" w:rsidP="00BA3B56">
      <w:pPr>
        <w:jc w:val="center"/>
        <w:rPr>
          <w:szCs w:val="28"/>
        </w:rPr>
      </w:pPr>
    </w:p>
    <w:p w:rsidR="0084254E" w:rsidRPr="00BA3B56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 xml:space="preserve">АДМИНИСТРАЦИЯ </w:t>
      </w:r>
    </w:p>
    <w:p w:rsidR="0084254E" w:rsidRPr="00BA3B56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>КОТЕЛЬНИКОВСКОГО МУНИЦИПАЛЬНОГО РАЙОНА</w:t>
      </w:r>
    </w:p>
    <w:p w:rsidR="0084254E" w:rsidRPr="00BA3B56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>ВОЛГОГРАДСКОЙ ОБЛАСТИ</w:t>
      </w:r>
    </w:p>
    <w:p w:rsidR="0084254E" w:rsidRPr="00BA3B56" w:rsidRDefault="0084254E" w:rsidP="00BA3B56">
      <w:pPr>
        <w:jc w:val="center"/>
        <w:rPr>
          <w:szCs w:val="28"/>
        </w:rPr>
      </w:pPr>
    </w:p>
    <w:p w:rsidR="0084254E" w:rsidRPr="00BA3B56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>ПОСТАНОВЛЕНИЕ</w:t>
      </w:r>
    </w:p>
    <w:p w:rsidR="0084254E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 xml:space="preserve">от </w:t>
      </w:r>
      <w:r>
        <w:rPr>
          <w:szCs w:val="28"/>
        </w:rPr>
        <w:t>17.08. 2021</w:t>
      </w:r>
      <w:r w:rsidRPr="00BA3B56">
        <w:rPr>
          <w:szCs w:val="28"/>
        </w:rPr>
        <w:t xml:space="preserve"> г</w:t>
      </w:r>
      <w:r>
        <w:rPr>
          <w:szCs w:val="28"/>
        </w:rPr>
        <w:t xml:space="preserve">.                                                                                 </w:t>
      </w:r>
      <w:r w:rsidRPr="00BA3B56">
        <w:rPr>
          <w:szCs w:val="28"/>
        </w:rPr>
        <w:t xml:space="preserve"> № </w:t>
      </w:r>
      <w:r>
        <w:rPr>
          <w:szCs w:val="28"/>
        </w:rPr>
        <w:t>29</w:t>
      </w:r>
    </w:p>
    <w:p w:rsidR="0084254E" w:rsidRDefault="0084254E" w:rsidP="00BA3B56">
      <w:pPr>
        <w:jc w:val="center"/>
        <w:rPr>
          <w:szCs w:val="28"/>
        </w:rPr>
      </w:pPr>
    </w:p>
    <w:p w:rsidR="0084254E" w:rsidRPr="00BA3B56" w:rsidRDefault="0084254E" w:rsidP="00BA3B56">
      <w:pPr>
        <w:jc w:val="center"/>
        <w:rPr>
          <w:szCs w:val="28"/>
        </w:rPr>
      </w:pPr>
      <w:r w:rsidRPr="00BA3B56">
        <w:rPr>
          <w:szCs w:val="28"/>
        </w:rPr>
        <w:t xml:space="preserve">Об утверждении формы </w:t>
      </w:r>
      <w:hyperlink r:id="rId6" w:history="1">
        <w:r w:rsidRPr="00BA3B56">
          <w:rPr>
            <w:szCs w:val="28"/>
          </w:rPr>
          <w:t>проверочного</w:t>
        </w:r>
      </w:hyperlink>
      <w:r w:rsidRPr="00BA3B56">
        <w:rPr>
          <w:szCs w:val="28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</w:t>
      </w:r>
      <w:r>
        <w:rPr>
          <w:szCs w:val="28"/>
        </w:rPr>
        <w:t xml:space="preserve"> и в дорожном хозяйстве в Попереченском сельском поселении</w:t>
      </w:r>
      <w:r w:rsidRPr="00BA3B56">
        <w:rPr>
          <w:szCs w:val="28"/>
        </w:rPr>
        <w:t xml:space="preserve"> Котельниковского муниципального района Волгоградской области</w:t>
      </w:r>
    </w:p>
    <w:p w:rsidR="0084254E" w:rsidRPr="00BA3B56" w:rsidRDefault="0084254E" w:rsidP="00BA3B5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84254E" w:rsidRDefault="0084254E" w:rsidP="00BA3B56">
      <w:pPr>
        <w:ind w:firstLine="567"/>
        <w:jc w:val="both"/>
        <w:rPr>
          <w:szCs w:val="28"/>
        </w:rPr>
      </w:pPr>
      <w:r w:rsidRPr="00BA3B56">
        <w:rPr>
          <w:szCs w:val="28"/>
        </w:rPr>
        <w:t xml:space="preserve">В соответствии с Федеральным </w:t>
      </w:r>
      <w:hyperlink r:id="rId7" w:history="1">
        <w:r w:rsidRPr="00BA3B56">
          <w:rPr>
            <w:szCs w:val="28"/>
          </w:rPr>
          <w:t>законом</w:t>
        </w:r>
      </w:hyperlink>
      <w:r w:rsidRPr="00BA3B56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31.07.2020 г. № 248-ФЗ «О государственном контроле (надзоре) и муниципальном контроле в Российской Федерации», </w:t>
      </w:r>
      <w:hyperlink r:id="rId8" w:history="1">
        <w:r w:rsidRPr="00BA3B56">
          <w:rPr>
            <w:szCs w:val="28"/>
          </w:rPr>
          <w:t>Уставом</w:t>
        </w:r>
      </w:hyperlink>
      <w:r>
        <w:t xml:space="preserve"> Попереченского сельского поселения</w:t>
      </w:r>
      <w:r w:rsidRPr="00BA3B56">
        <w:rPr>
          <w:szCs w:val="28"/>
        </w:rPr>
        <w:t xml:space="preserve"> Котельниковского муниципального района Волгоградской области, реш</w:t>
      </w:r>
      <w:r>
        <w:rPr>
          <w:szCs w:val="28"/>
        </w:rPr>
        <w:t xml:space="preserve">ением </w:t>
      </w:r>
      <w:r w:rsidRPr="00BA3B56">
        <w:rPr>
          <w:szCs w:val="28"/>
        </w:rPr>
        <w:t xml:space="preserve"> Совета народных депутатов </w:t>
      </w:r>
      <w:r>
        <w:rPr>
          <w:szCs w:val="28"/>
        </w:rPr>
        <w:t xml:space="preserve">Попереченского сельского поселения Котельниковского муниципального района </w:t>
      </w:r>
      <w:r w:rsidRPr="00BA3B56">
        <w:rPr>
          <w:szCs w:val="28"/>
        </w:rPr>
        <w:t>Волгоградской области</w:t>
      </w:r>
      <w:r>
        <w:rPr>
          <w:szCs w:val="28"/>
        </w:rPr>
        <w:t xml:space="preserve"> от 13.08</w:t>
      </w:r>
      <w:r w:rsidRPr="00BA3B56">
        <w:rPr>
          <w:szCs w:val="28"/>
        </w:rPr>
        <w:t xml:space="preserve">.2021 г. № </w:t>
      </w:r>
      <w:r>
        <w:rPr>
          <w:szCs w:val="28"/>
        </w:rPr>
        <w:t xml:space="preserve">56/89 </w:t>
      </w:r>
      <w:r w:rsidRPr="00BA3B56">
        <w:rPr>
          <w:szCs w:val="28"/>
        </w:rPr>
        <w:t>«</w:t>
      </w:r>
      <w:r w:rsidRPr="00BA3B56">
        <w:rPr>
          <w:bCs/>
          <w:szCs w:val="28"/>
        </w:rPr>
        <w:t xml:space="preserve">О муниципальном </w:t>
      </w:r>
      <w:r w:rsidRPr="00BA3B56">
        <w:rPr>
          <w:szCs w:val="28"/>
        </w:rPr>
        <w:t>контроле на автомобильном транспорте, городском наземном электрическом транспорте</w:t>
      </w:r>
      <w:r>
        <w:rPr>
          <w:szCs w:val="28"/>
        </w:rPr>
        <w:t xml:space="preserve"> и в дорожном хозяйстве в Попереченском сельском поселении</w:t>
      </w:r>
      <w:r w:rsidRPr="00BA3B56">
        <w:rPr>
          <w:szCs w:val="28"/>
        </w:rPr>
        <w:t xml:space="preserve"> Котельниковского муниципального района Волгоградской области» администрация</w:t>
      </w:r>
      <w:r>
        <w:rPr>
          <w:szCs w:val="28"/>
        </w:rPr>
        <w:t xml:space="preserve"> Попереченского сельского поселения </w:t>
      </w:r>
      <w:r w:rsidRPr="00BA3B56">
        <w:rPr>
          <w:szCs w:val="28"/>
        </w:rPr>
        <w:t>Котельниковского муниципального района Волгоградской области постановляет:</w:t>
      </w:r>
    </w:p>
    <w:p w:rsidR="0084254E" w:rsidRDefault="0084254E" w:rsidP="005B19DA">
      <w:pPr>
        <w:ind w:firstLine="567"/>
        <w:jc w:val="both"/>
        <w:rPr>
          <w:color w:val="000000"/>
          <w:szCs w:val="28"/>
        </w:rPr>
      </w:pPr>
      <w:r w:rsidRPr="00BA3B56">
        <w:rPr>
          <w:color w:val="000000"/>
          <w:szCs w:val="28"/>
        </w:rPr>
        <w:t>1. Утвердить прилагаемую</w:t>
      </w:r>
      <w:r>
        <w:rPr>
          <w:color w:val="000000"/>
          <w:szCs w:val="28"/>
        </w:rPr>
        <w:t xml:space="preserve"> форму </w:t>
      </w:r>
      <w:hyperlink r:id="rId9" w:history="1">
        <w:r w:rsidRPr="00BA3B56">
          <w:rPr>
            <w:rStyle w:val="Hyperlink"/>
            <w:color w:val="auto"/>
            <w:szCs w:val="28"/>
            <w:u w:val="none"/>
          </w:rPr>
          <w:t>проверочного</w:t>
        </w:r>
      </w:hyperlink>
      <w:r w:rsidRPr="00BA3B56">
        <w:rPr>
          <w:color w:val="000000"/>
          <w:szCs w:val="28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</w:t>
      </w:r>
      <w:r>
        <w:rPr>
          <w:color w:val="000000"/>
          <w:szCs w:val="28"/>
        </w:rPr>
        <w:t>и в дорожном хозяйстве в Попереченском сельском поселении</w:t>
      </w:r>
      <w:r w:rsidRPr="00BA3B56">
        <w:rPr>
          <w:color w:val="000000"/>
          <w:szCs w:val="28"/>
        </w:rPr>
        <w:t xml:space="preserve"> Котельниковского муниципального района Волгоградской области</w:t>
      </w:r>
      <w:r>
        <w:rPr>
          <w:color w:val="000000"/>
          <w:szCs w:val="28"/>
        </w:rPr>
        <w:t xml:space="preserve"> (далее – форма проверочного листа)</w:t>
      </w:r>
      <w:r w:rsidRPr="00BA3B56">
        <w:rPr>
          <w:color w:val="000000"/>
          <w:szCs w:val="28"/>
        </w:rPr>
        <w:t>.</w:t>
      </w:r>
    </w:p>
    <w:p w:rsidR="0084254E" w:rsidRDefault="0084254E" w:rsidP="00854844">
      <w:pPr>
        <w:ind w:firstLine="567"/>
        <w:jc w:val="both"/>
        <w:rPr>
          <w:color w:val="000000"/>
          <w:szCs w:val="28"/>
        </w:rPr>
      </w:pPr>
      <w:r>
        <w:rPr>
          <w:szCs w:val="20"/>
        </w:rPr>
        <w:t>2</w:t>
      </w:r>
      <w:r w:rsidRPr="00BA3B56">
        <w:rPr>
          <w:szCs w:val="20"/>
        </w:rPr>
        <w:t>. Контроль над исп</w:t>
      </w:r>
      <w:r>
        <w:rPr>
          <w:szCs w:val="20"/>
        </w:rPr>
        <w:t xml:space="preserve">олнением </w:t>
      </w:r>
      <w:r w:rsidRPr="00BA3B56">
        <w:rPr>
          <w:szCs w:val="20"/>
        </w:rPr>
        <w:t xml:space="preserve"> настоящего постановления</w:t>
      </w:r>
      <w:r>
        <w:rPr>
          <w:szCs w:val="20"/>
        </w:rPr>
        <w:t xml:space="preserve"> оставляю за собой. </w:t>
      </w:r>
    </w:p>
    <w:p w:rsidR="0084254E" w:rsidRPr="00BA3B56" w:rsidRDefault="0084254E" w:rsidP="008548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BA3B56">
        <w:rPr>
          <w:szCs w:val="28"/>
        </w:rPr>
        <w:t>. Настоящее постановление вступает в силу после его официального обнародования.</w:t>
      </w:r>
    </w:p>
    <w:p w:rsidR="0084254E" w:rsidRDefault="0084254E" w:rsidP="00BA3B56">
      <w:pPr>
        <w:ind w:firstLine="567"/>
        <w:jc w:val="both"/>
        <w:rPr>
          <w:szCs w:val="28"/>
        </w:rPr>
      </w:pPr>
    </w:p>
    <w:p w:rsidR="0084254E" w:rsidRPr="00BA3B56" w:rsidRDefault="0084254E" w:rsidP="00BA3B56">
      <w:pPr>
        <w:ind w:firstLine="567"/>
        <w:jc w:val="both"/>
        <w:rPr>
          <w:szCs w:val="28"/>
        </w:rPr>
      </w:pPr>
    </w:p>
    <w:p w:rsidR="0084254E" w:rsidRDefault="0084254E" w:rsidP="005B19DA">
      <w:pPr>
        <w:jc w:val="both"/>
        <w:rPr>
          <w:szCs w:val="28"/>
        </w:rPr>
      </w:pPr>
      <w:r>
        <w:rPr>
          <w:szCs w:val="28"/>
        </w:rPr>
        <w:t>Глава Попереченского</w:t>
      </w:r>
    </w:p>
    <w:p w:rsidR="0084254E" w:rsidRPr="00BA3B56" w:rsidRDefault="0084254E" w:rsidP="005B19DA">
      <w:pPr>
        <w:jc w:val="both"/>
        <w:rPr>
          <w:szCs w:val="28"/>
        </w:rPr>
        <w:sectPr w:rsidR="0084254E" w:rsidRPr="00BA3B56" w:rsidSect="00BA3B56">
          <w:pgSz w:w="11909" w:h="16834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     И.В Великороднев</w:t>
      </w:r>
    </w:p>
    <w:p w:rsidR="0084254E" w:rsidRPr="00BA3B56" w:rsidRDefault="0084254E" w:rsidP="00BA3B56">
      <w:pPr>
        <w:jc w:val="both"/>
        <w:rPr>
          <w:szCs w:val="28"/>
        </w:rPr>
      </w:pPr>
    </w:p>
    <w:tbl>
      <w:tblPr>
        <w:tblW w:w="4536" w:type="dxa"/>
        <w:tblInd w:w="5070" w:type="dxa"/>
        <w:tblLook w:val="00A0"/>
      </w:tblPr>
      <w:tblGrid>
        <w:gridCol w:w="4536"/>
      </w:tblGrid>
      <w:tr w:rsidR="0084254E" w:rsidRPr="00BA3B56" w:rsidTr="00032D49">
        <w:tc>
          <w:tcPr>
            <w:tcW w:w="4536" w:type="dxa"/>
          </w:tcPr>
          <w:p w:rsidR="0084254E" w:rsidRPr="005B19DA" w:rsidRDefault="0084254E" w:rsidP="00BA3B56">
            <w:pPr>
              <w:rPr>
                <w:sz w:val="24"/>
                <w:szCs w:val="28"/>
              </w:rPr>
            </w:pPr>
            <w:r w:rsidRPr="005B19DA">
              <w:rPr>
                <w:sz w:val="24"/>
                <w:szCs w:val="28"/>
              </w:rPr>
              <w:t>УТВЕРЖДЕНА</w:t>
            </w:r>
          </w:p>
          <w:p w:rsidR="0084254E" w:rsidRPr="005B19DA" w:rsidRDefault="0084254E" w:rsidP="00BA3B56">
            <w:pPr>
              <w:rPr>
                <w:sz w:val="24"/>
                <w:szCs w:val="28"/>
              </w:rPr>
            </w:pPr>
          </w:p>
          <w:p w:rsidR="0084254E" w:rsidRPr="005B19DA" w:rsidRDefault="0084254E" w:rsidP="00BA3B56">
            <w:pPr>
              <w:rPr>
                <w:sz w:val="24"/>
                <w:szCs w:val="28"/>
              </w:rPr>
            </w:pPr>
            <w:r w:rsidRPr="005B19DA">
              <w:rPr>
                <w:sz w:val="24"/>
                <w:szCs w:val="28"/>
              </w:rPr>
              <w:t>постановлением администрации</w:t>
            </w:r>
          </w:p>
          <w:p w:rsidR="0084254E" w:rsidRPr="005B19DA" w:rsidRDefault="0084254E" w:rsidP="00BA3B56">
            <w:pPr>
              <w:rPr>
                <w:sz w:val="24"/>
                <w:szCs w:val="28"/>
              </w:rPr>
            </w:pPr>
            <w:r w:rsidRPr="005B19DA">
              <w:rPr>
                <w:sz w:val="24"/>
                <w:szCs w:val="28"/>
              </w:rPr>
              <w:t>Попереченского сельского поселения</w:t>
            </w:r>
          </w:p>
          <w:p w:rsidR="0084254E" w:rsidRPr="005B19DA" w:rsidRDefault="0084254E" w:rsidP="00BA3B56">
            <w:pPr>
              <w:rPr>
                <w:sz w:val="24"/>
                <w:szCs w:val="28"/>
              </w:rPr>
            </w:pPr>
            <w:r w:rsidRPr="005B19DA">
              <w:rPr>
                <w:sz w:val="24"/>
                <w:szCs w:val="28"/>
              </w:rPr>
              <w:t xml:space="preserve">Котельниковского муниципального </w:t>
            </w:r>
          </w:p>
          <w:p w:rsidR="0084254E" w:rsidRPr="005B19DA" w:rsidRDefault="0084254E" w:rsidP="00BA3B56">
            <w:pPr>
              <w:rPr>
                <w:sz w:val="24"/>
                <w:szCs w:val="28"/>
              </w:rPr>
            </w:pPr>
            <w:r w:rsidRPr="005B19DA">
              <w:rPr>
                <w:sz w:val="24"/>
                <w:szCs w:val="28"/>
              </w:rPr>
              <w:t>района Волгоградской области</w:t>
            </w:r>
          </w:p>
          <w:p w:rsidR="0084254E" w:rsidRPr="005B19DA" w:rsidRDefault="0084254E" w:rsidP="00032D49">
            <w:pPr>
              <w:jc w:val="both"/>
              <w:rPr>
                <w:sz w:val="24"/>
                <w:szCs w:val="28"/>
              </w:rPr>
            </w:pPr>
          </w:p>
          <w:p w:rsidR="0084254E" w:rsidRPr="00032D49" w:rsidRDefault="0084254E" w:rsidP="00032D49">
            <w:pPr>
              <w:jc w:val="both"/>
              <w:rPr>
                <w:szCs w:val="28"/>
              </w:rPr>
            </w:pPr>
            <w:r w:rsidRPr="005B19DA">
              <w:rPr>
                <w:sz w:val="24"/>
                <w:szCs w:val="28"/>
              </w:rPr>
              <w:t xml:space="preserve">от 17.08.2021 г. № </w:t>
            </w:r>
            <w:bookmarkStart w:id="0" w:name="_GoBack"/>
            <w:bookmarkEnd w:id="0"/>
            <w:r w:rsidRPr="005B19DA">
              <w:rPr>
                <w:sz w:val="24"/>
                <w:szCs w:val="28"/>
              </w:rPr>
              <w:t>29</w:t>
            </w:r>
          </w:p>
        </w:tc>
      </w:tr>
    </w:tbl>
    <w:p w:rsidR="0084254E" w:rsidRDefault="0084254E" w:rsidP="00BA3B56">
      <w:pPr>
        <w:jc w:val="both"/>
        <w:rPr>
          <w:color w:val="000000"/>
          <w:szCs w:val="28"/>
        </w:rPr>
      </w:pPr>
    </w:p>
    <w:p w:rsidR="0084254E" w:rsidRDefault="0084254E" w:rsidP="00BA3B56">
      <w:pPr>
        <w:jc w:val="both"/>
        <w:rPr>
          <w:color w:val="000000"/>
          <w:szCs w:val="28"/>
        </w:rPr>
      </w:pPr>
    </w:p>
    <w:p w:rsidR="0084254E" w:rsidRDefault="0084254E" w:rsidP="0085484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ФОРМА</w:t>
      </w:r>
    </w:p>
    <w:p w:rsidR="0084254E" w:rsidRDefault="0084254E" w:rsidP="00854844">
      <w:pPr>
        <w:jc w:val="center"/>
        <w:rPr>
          <w:color w:val="000000"/>
          <w:szCs w:val="28"/>
        </w:rPr>
      </w:pPr>
      <w:hyperlink r:id="rId10" w:history="1">
        <w:r w:rsidRPr="00BA3B56">
          <w:rPr>
            <w:rStyle w:val="Hyperlink"/>
            <w:color w:val="auto"/>
            <w:szCs w:val="28"/>
            <w:u w:val="none"/>
          </w:rPr>
          <w:t>проверочного</w:t>
        </w:r>
      </w:hyperlink>
      <w:r w:rsidRPr="00BA3B56">
        <w:rPr>
          <w:color w:val="000000"/>
          <w:szCs w:val="28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</w:t>
      </w:r>
      <w:r>
        <w:rPr>
          <w:color w:val="000000"/>
          <w:szCs w:val="28"/>
        </w:rPr>
        <w:t>в дорожном хозяйстве в Попереченском сельском поселении</w:t>
      </w:r>
      <w:r w:rsidRPr="00BA3B56">
        <w:rPr>
          <w:color w:val="000000"/>
          <w:szCs w:val="28"/>
        </w:rPr>
        <w:t xml:space="preserve"> Котельниковского муниципального района Волгоградской области</w:t>
      </w:r>
    </w:p>
    <w:p w:rsidR="0084254E" w:rsidRDefault="0084254E" w:rsidP="00854844">
      <w:pPr>
        <w:jc w:val="center"/>
        <w:rPr>
          <w:color w:val="000000"/>
          <w:szCs w:val="28"/>
        </w:rPr>
      </w:pP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- про</w:t>
      </w:r>
      <w:r>
        <w:rPr>
          <w:szCs w:val="28"/>
        </w:rPr>
        <w:t>верочный лист) применяется при</w:t>
      </w:r>
      <w:r w:rsidRPr="00E81DFD">
        <w:rPr>
          <w:szCs w:val="28"/>
        </w:rPr>
        <w:t xml:space="preserve"> проведении плановой проверки в рамках</w:t>
      </w:r>
      <w:r>
        <w:rPr>
          <w:szCs w:val="28"/>
        </w:rPr>
        <w:t>муниципального</w:t>
      </w:r>
      <w:r w:rsidRPr="00E81DFD">
        <w:rPr>
          <w:szCs w:val="28"/>
        </w:rPr>
        <w:t xml:space="preserve"> контроляна автомобильном транспорте, городском наземном электрическом транспорте и в дорожном хо</w:t>
      </w:r>
      <w:r>
        <w:rPr>
          <w:szCs w:val="28"/>
        </w:rPr>
        <w:t>зяйстве в Попереченском сельском поселении</w:t>
      </w:r>
      <w:r w:rsidRPr="00E81DFD">
        <w:rPr>
          <w:szCs w:val="28"/>
        </w:rPr>
        <w:t xml:space="preserve"> Котельниковского муниципального района Волгоградской области.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Предмет плановой проверки ограничивается перечнем вопросов, включенных в проверочный лист.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1. Вида контроля, внесенного в единый</w:t>
      </w:r>
      <w:r>
        <w:rPr>
          <w:szCs w:val="28"/>
        </w:rPr>
        <w:t xml:space="preserve"> реестр видов контроля: 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  <w:r>
        <w:rPr>
          <w:szCs w:val="28"/>
        </w:rPr>
        <w:t>_</w:t>
      </w:r>
      <w:r w:rsidRPr="00E81DFD">
        <w:rPr>
          <w:szCs w:val="28"/>
        </w:rPr>
        <w:t>__________________________________</w:t>
      </w:r>
      <w:r>
        <w:rPr>
          <w:szCs w:val="28"/>
        </w:rPr>
        <w:t>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2. Наименование контрольного органа</w:t>
      </w:r>
      <w:r>
        <w:rPr>
          <w:szCs w:val="28"/>
        </w:rPr>
        <w:t>: 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  <w:r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3. Реквизиты правового акта об утверждении формы проверочного листа: 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4. Наименование контрольного мероприятия: 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5. Объект контроля, в отношении которого проводится контрольное мероприятие: 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DFD">
        <w:rPr>
          <w:szCs w:val="28"/>
        </w:rPr>
        <w:t>7. Место проведения контрольного мероприятия с заполнением проверочного листа: 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E81DFD">
        <w:rPr>
          <w:szCs w:val="28"/>
        </w:rPr>
        <w:t>. Дата заполнения проверочного листа: «____» ________ 20 ___ г.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E81DFD">
        <w:rPr>
          <w:szCs w:val="28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84254E" w:rsidRPr="00E81DFD" w:rsidRDefault="0084254E" w:rsidP="00E81D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81DFD">
        <w:rPr>
          <w:szCs w:val="28"/>
        </w:rPr>
        <w:t>__________________________________________________________________</w:t>
      </w:r>
    </w:p>
    <w:p w:rsidR="0084254E" w:rsidRPr="00E81DFD" w:rsidRDefault="0084254E" w:rsidP="00E81DFD">
      <w:pPr>
        <w:tabs>
          <w:tab w:val="left" w:pos="1470"/>
        </w:tabs>
        <w:ind w:firstLine="567"/>
        <w:rPr>
          <w:szCs w:val="28"/>
        </w:rPr>
      </w:pPr>
      <w:r>
        <w:rPr>
          <w:szCs w:val="28"/>
        </w:rPr>
        <w:t>10</w:t>
      </w:r>
      <w:r w:rsidRPr="00E81DFD">
        <w:rPr>
          <w:szCs w:val="28"/>
        </w:rPr>
        <w:t>. Учетный номер контрольного мероприятия ______________________</w:t>
      </w:r>
    </w:p>
    <w:p w:rsidR="0084254E" w:rsidRPr="00E81DFD" w:rsidRDefault="0084254E" w:rsidP="00E81DFD">
      <w:pPr>
        <w:tabs>
          <w:tab w:val="left" w:pos="1470"/>
        </w:tabs>
        <w:ind w:firstLine="567"/>
        <w:jc w:val="both"/>
        <w:rPr>
          <w:szCs w:val="20"/>
        </w:rPr>
      </w:pPr>
      <w:r w:rsidRPr="00E81DFD">
        <w:rPr>
          <w:szCs w:val="28"/>
        </w:rPr>
        <w:t xml:space="preserve">11. </w:t>
      </w:r>
      <w:r w:rsidRPr="00E81DFD">
        <w:rPr>
          <w:szCs w:val="20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</w:p>
    <w:p w:rsidR="0084254E" w:rsidRPr="00E81DFD" w:rsidRDefault="0084254E" w:rsidP="00E81DFD">
      <w:pPr>
        <w:tabs>
          <w:tab w:val="left" w:pos="1470"/>
        </w:tabs>
        <w:jc w:val="both"/>
        <w:rPr>
          <w:szCs w:val="28"/>
        </w:rPr>
      </w:pPr>
      <w:r w:rsidRPr="00E81DFD">
        <w:rPr>
          <w:szCs w:val="20"/>
        </w:rPr>
        <w:t>__________________________________________________________________</w:t>
      </w:r>
    </w:p>
    <w:p w:rsidR="0084254E" w:rsidRDefault="0084254E" w:rsidP="00E81DFD">
      <w:pPr>
        <w:tabs>
          <w:tab w:val="left" w:pos="1470"/>
        </w:tabs>
        <w:ind w:firstLine="567"/>
        <w:jc w:val="both"/>
        <w:rPr>
          <w:szCs w:val="20"/>
        </w:rPr>
      </w:pPr>
      <w:r w:rsidRPr="00E81DFD">
        <w:rPr>
          <w:szCs w:val="28"/>
        </w:rPr>
        <w:t xml:space="preserve">12. </w:t>
      </w:r>
      <w:r w:rsidRPr="00E81DFD">
        <w:rPr>
          <w:szCs w:val="20"/>
        </w:rPr>
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84254E" w:rsidRDefault="0084254E" w:rsidP="00E81DFD">
      <w:pPr>
        <w:tabs>
          <w:tab w:val="left" w:pos="1470"/>
        </w:tabs>
        <w:ind w:firstLine="567"/>
        <w:jc w:val="both"/>
        <w:rPr>
          <w:szCs w:val="20"/>
        </w:rPr>
      </w:pPr>
    </w:p>
    <w:p w:rsidR="0084254E" w:rsidRDefault="0084254E" w:rsidP="00FD1A67">
      <w:pPr>
        <w:tabs>
          <w:tab w:val="left" w:pos="1470"/>
        </w:tabs>
        <w:jc w:val="center"/>
        <w:rPr>
          <w:bCs/>
          <w:szCs w:val="20"/>
        </w:rPr>
      </w:pPr>
      <w:r>
        <w:rPr>
          <w:szCs w:val="20"/>
          <w:lang w:val="en-US"/>
        </w:rPr>
        <w:t>I</w:t>
      </w:r>
      <w:r>
        <w:rPr>
          <w:szCs w:val="20"/>
        </w:rPr>
        <w:t xml:space="preserve">. Деятельность по осуществлению </w:t>
      </w:r>
      <w:r w:rsidRPr="007522DF">
        <w:rPr>
          <w:bCs/>
          <w:szCs w:val="20"/>
        </w:rPr>
        <w:t>перевозок по муниципальным маршрутам регулярных перевозок</w:t>
      </w:r>
    </w:p>
    <w:p w:rsidR="0084254E" w:rsidRDefault="0084254E" w:rsidP="00FD1A67">
      <w:pPr>
        <w:tabs>
          <w:tab w:val="left" w:pos="1470"/>
        </w:tabs>
        <w:rPr>
          <w:bCs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54"/>
        <w:gridCol w:w="3685"/>
        <w:gridCol w:w="992"/>
        <w:gridCol w:w="993"/>
      </w:tblGrid>
      <w:tr w:rsidR="0084254E" w:rsidRPr="00FD1A67" w:rsidTr="00032D49">
        <w:tc>
          <w:tcPr>
            <w:tcW w:w="675" w:type="dxa"/>
            <w:vMerge w:val="restart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gridSpan w:val="2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Ответы на вопросы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  <w:vMerge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254" w:type="dxa"/>
            <w:vMerge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vMerge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Да</w:t>
            </w: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Нет</w:t>
            </w: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1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sz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 xml:space="preserve"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абзац 2 пункта 4.3. 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2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подпункт 19 пункта 1, пункт 2 статьи 17 Федерального закона № 220-ФЗ, абзац 2 пункта 4.6. Порядка</w:t>
            </w: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3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Истек ли срок действия муниципального контракта или свидетельства об осуществлении перевозок по муниципальному маршруту регулярных перевозок данного свидетельства?</w:t>
            </w: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 xml:space="preserve"> пункт 5 статьи 19 Федерального закона № 220-ФЗ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4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пункт 1 статьи 37 Федерального закона № 220-ФЗ, пункт 8.2. Порядка</w:t>
            </w: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5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6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абзац 3 пункта 4.6. Порядка</w:t>
            </w: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7.1.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7.2.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выполнение утвержденного расписания движения автобусов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7.3.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7.4.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7.5.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использование транспортных средств, приспособленных для перевозки маломобильных групп населения, заявленных на конкурсе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  <w:tr w:rsidR="0084254E" w:rsidRPr="00FD1A67" w:rsidTr="00032D49">
        <w:tc>
          <w:tcPr>
            <w:tcW w:w="67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7.6.</w:t>
            </w:r>
          </w:p>
        </w:tc>
        <w:tc>
          <w:tcPr>
            <w:tcW w:w="3254" w:type="dxa"/>
          </w:tcPr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  <w:r w:rsidRPr="00032D49">
              <w:rPr>
                <w:bCs/>
                <w:sz w:val="24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  <w:p w:rsidR="0084254E" w:rsidRPr="00032D49" w:rsidRDefault="0084254E" w:rsidP="00032D49">
            <w:pPr>
              <w:tabs>
                <w:tab w:val="left" w:pos="1470"/>
              </w:tabs>
              <w:rPr>
                <w:bCs/>
                <w:sz w:val="24"/>
              </w:rPr>
            </w:pPr>
          </w:p>
        </w:tc>
        <w:tc>
          <w:tcPr>
            <w:tcW w:w="3685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</w:tcPr>
          <w:p w:rsidR="0084254E" w:rsidRPr="00032D49" w:rsidRDefault="0084254E" w:rsidP="00032D49">
            <w:pPr>
              <w:tabs>
                <w:tab w:val="left" w:pos="1470"/>
              </w:tabs>
              <w:jc w:val="center"/>
              <w:rPr>
                <w:bCs/>
                <w:sz w:val="24"/>
              </w:rPr>
            </w:pPr>
          </w:p>
        </w:tc>
      </w:tr>
    </w:tbl>
    <w:p w:rsidR="0084254E" w:rsidRPr="004F0A30" w:rsidRDefault="0084254E" w:rsidP="0015499A">
      <w:pPr>
        <w:tabs>
          <w:tab w:val="left" w:pos="1470"/>
        </w:tabs>
        <w:rPr>
          <w:bCs/>
          <w:szCs w:val="20"/>
        </w:rPr>
      </w:pPr>
    </w:p>
    <w:p w:rsidR="0084254E" w:rsidRDefault="0084254E" w:rsidP="00B05327">
      <w:pPr>
        <w:tabs>
          <w:tab w:val="left" w:pos="1470"/>
        </w:tabs>
        <w:jc w:val="center"/>
        <w:rPr>
          <w:bCs/>
          <w:sz w:val="27"/>
          <w:szCs w:val="27"/>
        </w:rPr>
      </w:pPr>
      <w:r>
        <w:rPr>
          <w:bCs/>
          <w:sz w:val="27"/>
          <w:szCs w:val="27"/>
          <w:lang w:val="en-US"/>
        </w:rPr>
        <w:t>II</w:t>
      </w:r>
      <w:r>
        <w:rPr>
          <w:bCs/>
          <w:sz w:val="27"/>
          <w:szCs w:val="27"/>
        </w:rPr>
        <w:t xml:space="preserve">. Деятельность по осуществлению </w:t>
      </w:r>
      <w:r w:rsidRPr="0015499A">
        <w:rPr>
          <w:bCs/>
          <w:sz w:val="27"/>
          <w:szCs w:val="27"/>
        </w:rPr>
        <w:t>работ по капитальному ремонту, ремонту и содержанию автомобильных дорог общего пользования</w:t>
      </w:r>
      <w:r>
        <w:rPr>
          <w:bCs/>
          <w:sz w:val="27"/>
          <w:szCs w:val="27"/>
        </w:rPr>
        <w:t xml:space="preserve"> </w:t>
      </w:r>
      <w:r w:rsidRPr="00B05327">
        <w:rPr>
          <w:bCs/>
          <w:sz w:val="27"/>
          <w:szCs w:val="27"/>
        </w:rPr>
        <w:t>местного значения муниципального района</w:t>
      </w:r>
      <w:r>
        <w:rPr>
          <w:bCs/>
          <w:sz w:val="27"/>
          <w:szCs w:val="27"/>
        </w:rPr>
        <w:t xml:space="preserve"> </w:t>
      </w:r>
      <w:r w:rsidRPr="0015499A">
        <w:rPr>
          <w:bCs/>
          <w:sz w:val="27"/>
          <w:szCs w:val="27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Pr="00B05327">
        <w:rPr>
          <w:bCs/>
          <w:sz w:val="27"/>
          <w:szCs w:val="27"/>
        </w:rPr>
        <w:t xml:space="preserve"> общего пользования местног</w:t>
      </w:r>
      <w:r>
        <w:rPr>
          <w:bCs/>
          <w:sz w:val="27"/>
          <w:szCs w:val="27"/>
        </w:rPr>
        <w:t>о значения Попереченского сельского поселения</w:t>
      </w:r>
    </w:p>
    <w:p w:rsidR="0084254E" w:rsidRDefault="0084254E" w:rsidP="0015499A">
      <w:pPr>
        <w:tabs>
          <w:tab w:val="left" w:pos="1470"/>
        </w:tabs>
        <w:jc w:val="center"/>
        <w:rPr>
          <w:bCs/>
          <w:sz w:val="27"/>
          <w:szCs w:val="27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0"/>
        <w:gridCol w:w="3346"/>
        <w:gridCol w:w="1157"/>
        <w:gridCol w:w="1157"/>
      </w:tblGrid>
      <w:tr w:rsidR="0084254E" w:rsidRPr="00F7370F" w:rsidTr="003C667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7370F">
              <w:rPr>
                <w:sz w:val="24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Pr="00685644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</w:p>
        </w:tc>
      </w:tr>
      <w:tr w:rsidR="0084254E" w:rsidRPr="00F7370F" w:rsidTr="003C6679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Соблюдаются ли контролируемым лицом</w:t>
            </w:r>
            <w:r w:rsidRPr="00F7370F">
              <w:rPr>
                <w:sz w:val="24"/>
              </w:rPr>
              <w:t xml:space="preserve"> при осуществлении работ по капитальному ремонту, ремонту и содержанию автомобильных дорог</w:t>
            </w:r>
            <w:r>
              <w:rPr>
                <w:sz w:val="24"/>
              </w:rPr>
              <w:t xml:space="preserve"> общего пользования местного</w:t>
            </w:r>
            <w:r w:rsidRPr="00F7370F">
              <w:rPr>
                <w:sz w:val="24"/>
              </w:rPr>
              <w:t xml:space="preserve"> значения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7370F">
              <w:rPr>
                <w:sz w:val="24"/>
              </w:rPr>
              <w:t>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</w:t>
            </w:r>
            <w:r>
              <w:rPr>
                <w:sz w:val="24"/>
              </w:rPr>
              <w:t xml:space="preserve">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" w:history="1">
              <w:r w:rsidRPr="00685644">
                <w:rPr>
                  <w:sz w:val="24"/>
                </w:rPr>
                <w:t>подпункт «а» пункта 13.2</w:t>
              </w:r>
            </w:hyperlink>
            <w:r w:rsidRPr="00685644">
              <w:rPr>
                <w:sz w:val="24"/>
              </w:rPr>
              <w:t xml:space="preserve">. 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>одоотвод с проезжей части должен находиться в состоянии, исключающем застой воды на покрытии и обочинах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2" w:history="1">
              <w:r w:rsidRPr="00685644">
                <w:rPr>
                  <w:sz w:val="24"/>
                </w:rPr>
                <w:t>подпункт «а» пункта 13.2</w:t>
              </w:r>
            </w:hyperlink>
            <w:r w:rsidRPr="00685644">
              <w:rPr>
                <w:sz w:val="24"/>
              </w:rPr>
              <w:t xml:space="preserve">. 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 xml:space="preserve">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3" w:history="1">
              <w:r w:rsidRPr="00685644">
                <w:rPr>
                  <w:sz w:val="24"/>
                </w:rPr>
                <w:t>правилами</w:t>
              </w:r>
            </w:hyperlink>
            <w:r w:rsidRPr="00F7370F">
              <w:rPr>
                <w:sz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" w:history="1">
              <w:r w:rsidRPr="00685644">
                <w:rPr>
                  <w:sz w:val="24"/>
                </w:rPr>
                <w:t>подпункт «б» пункта 13.2</w:t>
              </w:r>
            </w:hyperlink>
            <w:r w:rsidRPr="00685644">
              <w:rPr>
                <w:sz w:val="24"/>
              </w:rPr>
              <w:t xml:space="preserve">. 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7370F">
              <w:rPr>
                <w:sz w:val="24"/>
              </w:rPr>
              <w:t>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" w:history="1">
              <w:r w:rsidRPr="00685644">
                <w:rPr>
                  <w:sz w:val="24"/>
                </w:rPr>
                <w:t>подпункт «в» пункта 13.2</w:t>
              </w:r>
            </w:hyperlink>
            <w:r w:rsidRPr="00685644">
              <w:rPr>
                <w:sz w:val="24"/>
              </w:rPr>
              <w:t xml:space="preserve">. 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 xml:space="preserve">Безопасность </w:t>
            </w:r>
            <w:r>
              <w:rPr>
                <w:sz w:val="24"/>
              </w:rPr>
              <w:t>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>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" w:history="1">
              <w:r w:rsidRPr="003C6679">
                <w:rPr>
                  <w:sz w:val="24"/>
                </w:rPr>
                <w:t>подпункты «г» пункта 13.2</w:t>
              </w:r>
            </w:hyperlink>
            <w:r w:rsidRPr="003C6679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1.6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6679">
              <w:rPr>
                <w:sz w:val="24"/>
              </w:rPr>
              <w:t>бочины не должны иметь деформаций, повреждений, указанных в подпункте «а)» пункта 13.2. статьи 3технического регламента Таможенного союза «Безопасность автомобильных дорог» ТР ТС 014/2011</w:t>
            </w:r>
            <w:r w:rsidRPr="00F7370F">
              <w:rPr>
                <w:sz w:val="24"/>
              </w:rPr>
              <w:t>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" w:history="1">
              <w:r w:rsidRPr="003C6679">
                <w:rPr>
                  <w:sz w:val="24"/>
                </w:rPr>
                <w:t>подпункт «д» пункта 13.2</w:t>
              </w:r>
            </w:hyperlink>
            <w:r w:rsidRPr="003C6679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1.7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" w:history="1">
              <w:r w:rsidRPr="003C6679">
                <w:rPr>
                  <w:sz w:val="24"/>
                </w:rPr>
                <w:t>подпункт «е» пункта 13.2</w:t>
              </w:r>
            </w:hyperlink>
            <w:r w:rsidRPr="003C6679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1.8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9" w:history="1">
              <w:r w:rsidRPr="003C6679">
                <w:rPr>
                  <w:sz w:val="24"/>
                </w:rPr>
                <w:t>пункт 13.3</w:t>
              </w:r>
            </w:hyperlink>
            <w:r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1.9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при эксплуатации тоннелей необходимо соблюдать следующие требования:</w:t>
            </w:r>
          </w:p>
          <w:p w:rsidR="0084254E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а) своевременную ликвидацию повреждений тоннельной обделки (стен тоннеля), создающих угро</w:t>
            </w:r>
            <w:r>
              <w:rPr>
                <w:sz w:val="24"/>
              </w:rPr>
              <w:t>зу его безопасной эксплуатации;</w:t>
            </w:r>
          </w:p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противодымной защиты и автоматизированного пожаротушения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0" w:history="1">
              <w:r w:rsidRPr="003C6679">
                <w:rPr>
                  <w:sz w:val="24"/>
                </w:rPr>
                <w:t>пункт 13.4</w:t>
              </w:r>
            </w:hyperlink>
            <w:r w:rsidRPr="003C6679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</w:t>
            </w:r>
            <w:r>
              <w:rPr>
                <w:sz w:val="24"/>
              </w:rPr>
              <w:t>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1.10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3C667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</w:t>
            </w:r>
            <w:r>
              <w:rPr>
                <w:sz w:val="24"/>
              </w:rPr>
              <w:t>а, обеспечивающими их видимость;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1" w:history="1">
              <w:r w:rsidRPr="00CE3592">
                <w:rPr>
                  <w:sz w:val="24"/>
                </w:rPr>
                <w:t>подпункт «а»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1.11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7370F">
              <w:rPr>
                <w:sz w:val="24"/>
              </w:rPr>
              <w:t>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</w:t>
            </w:r>
            <w:r>
              <w:rPr>
                <w:sz w:val="24"/>
              </w:rPr>
              <w:t>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2" w:history="1">
              <w:r w:rsidRPr="00CE3592">
                <w:rPr>
                  <w:sz w:val="24"/>
                </w:rPr>
                <w:t>подпункт «а»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1.12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7370F">
              <w:rPr>
                <w:sz w:val="24"/>
              </w:rPr>
              <w:t>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3" w:history="1">
              <w:r w:rsidRPr="00CE3592">
                <w:rPr>
                  <w:sz w:val="24"/>
                </w:rPr>
                <w:t>подпункт «а»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1.13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7370F">
              <w:rPr>
                <w:sz w:val="24"/>
              </w:rPr>
              <w:t>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4" w:history="1">
              <w:r w:rsidRPr="00CE3592">
                <w:rPr>
                  <w:sz w:val="24"/>
                </w:rPr>
                <w:t>подпункт «а»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1.14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</w:t>
            </w:r>
            <w:r>
              <w:rPr>
                <w:sz w:val="24"/>
              </w:rPr>
              <w:t>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5" w:history="1">
              <w:r w:rsidRPr="00CE3592">
                <w:rPr>
                  <w:sz w:val="24"/>
                </w:rPr>
                <w:t>подпункт «б»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1.15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 xml:space="preserve"> случае если разметка, определяющая режимы движения, трудно различима или не может быть своевременно восстановлена, необходимо устанавливать</w:t>
            </w:r>
            <w:r>
              <w:rPr>
                <w:sz w:val="24"/>
              </w:rPr>
              <w:t xml:space="preserve">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6" w:history="1">
              <w:r w:rsidRPr="00CE3592">
                <w:rPr>
                  <w:sz w:val="24"/>
                </w:rPr>
                <w:t>подпункт «б»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1.16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орожная разметка должна быть восстановлена в случае, если ее износ или разрушение не позволяют однозначно вос</w:t>
            </w:r>
            <w:r>
              <w:rPr>
                <w:sz w:val="24"/>
              </w:rPr>
              <w:t>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7" w:history="1">
              <w:r w:rsidRPr="00CE3592">
                <w:rPr>
                  <w:sz w:val="24"/>
                </w:rPr>
                <w:t>подпункт «б»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автомобильных д</w:t>
            </w:r>
            <w:r>
              <w:rPr>
                <w:sz w:val="24"/>
              </w:rPr>
              <w:t>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1.17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>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</w:t>
            </w:r>
            <w:r>
              <w:rPr>
                <w:sz w:val="24"/>
              </w:rPr>
              <w:t>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8" w:history="1">
              <w:r w:rsidRPr="00CE3592">
                <w:rPr>
                  <w:sz w:val="24"/>
                </w:rPr>
                <w:t>подпункт «б» пункта 13.5</w:t>
              </w:r>
            </w:hyperlink>
            <w:r w:rsidRPr="00CE359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 xml:space="preserve">езопасность автомобильных дорог» </w:t>
            </w:r>
            <w:r w:rsidRPr="00F7370F">
              <w:rPr>
                <w:sz w:val="24"/>
              </w:rPr>
              <w:t>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1.18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E359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</w:t>
            </w:r>
            <w:r>
              <w:rPr>
                <w:sz w:val="24"/>
              </w:rPr>
              <w:t>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29" w:history="1">
              <w:r w:rsidRPr="000375C2">
                <w:rPr>
                  <w:sz w:val="24"/>
                </w:rPr>
                <w:t>подпункт «в» пункта 13.5</w:t>
              </w:r>
            </w:hyperlink>
            <w:r w:rsidRPr="000375C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1.19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0375C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7370F">
              <w:rPr>
                <w:sz w:val="24"/>
              </w:rPr>
              <w:t>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</w:t>
            </w:r>
            <w:r>
              <w:rPr>
                <w:sz w:val="24"/>
              </w:rPr>
              <w:t>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0" w:history="1">
              <w:r w:rsidRPr="000375C2">
                <w:rPr>
                  <w:sz w:val="24"/>
                </w:rPr>
                <w:t>подпункт «в» пункта 13.5</w:t>
              </w:r>
            </w:hyperlink>
            <w:r w:rsidRPr="000375C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1.20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0375C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F7370F">
              <w:rPr>
                <w:sz w:val="24"/>
              </w:rPr>
              <w:t>лементы дорожного светофора и его крепления не должны иметь повреждений,</w:t>
            </w:r>
            <w:r>
              <w:rPr>
                <w:sz w:val="24"/>
              </w:rPr>
              <w:t xml:space="preserve">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037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1" w:history="1">
              <w:r w:rsidRPr="000375C2">
                <w:rPr>
                  <w:sz w:val="24"/>
                </w:rPr>
                <w:t>подпункт «в» пункта 13.5</w:t>
              </w:r>
            </w:hyperlink>
            <w:r w:rsidRPr="000375C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 xml:space="preserve">Безопасность автомобильных </w:t>
            </w:r>
            <w:r>
              <w:rPr>
                <w:sz w:val="24"/>
              </w:rPr>
              <w:t>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1.21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7370F">
              <w:rPr>
                <w:sz w:val="24"/>
              </w:rPr>
              <w:t>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2" w:history="1">
              <w:r w:rsidRPr="00F50BE5">
                <w:rPr>
                  <w:sz w:val="24"/>
                </w:rPr>
                <w:t>подпункт «в»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1.22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7370F">
              <w:rPr>
                <w:sz w:val="24"/>
              </w:rPr>
              <w:t xml:space="preserve">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33" w:history="1">
              <w:r w:rsidRPr="00F50BE5">
                <w:rPr>
                  <w:sz w:val="24"/>
                </w:rPr>
                <w:t>правилами</w:t>
              </w:r>
            </w:hyperlink>
            <w:r w:rsidRPr="00F7370F">
              <w:rPr>
                <w:sz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</w:t>
            </w:r>
            <w:r>
              <w:rPr>
                <w:sz w:val="24"/>
              </w:rPr>
              <w:t>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4" w:history="1">
              <w:r w:rsidRPr="00F50BE5">
                <w:rPr>
                  <w:sz w:val="24"/>
                </w:rPr>
                <w:t>подпункт «г»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автомобильных доро</w:t>
            </w:r>
            <w:r>
              <w:rPr>
                <w:sz w:val="24"/>
              </w:rPr>
              <w:t>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1.23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</w:t>
            </w:r>
            <w:r>
              <w:rPr>
                <w:sz w:val="24"/>
              </w:rPr>
              <w:t>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5" w:history="1">
              <w:r w:rsidRPr="00F50BE5">
                <w:rPr>
                  <w:sz w:val="24"/>
                </w:rPr>
                <w:t>подпункт «г»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1.24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6" w:history="1">
              <w:r w:rsidRPr="00F50BE5">
                <w:rPr>
                  <w:sz w:val="24"/>
                </w:rPr>
                <w:t>подпункт «д»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1.25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 xml:space="preserve">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7" w:history="1">
              <w:r w:rsidRPr="00F50BE5">
                <w:rPr>
                  <w:sz w:val="24"/>
                </w:rPr>
                <w:t>правилами</w:t>
              </w:r>
            </w:hyperlink>
            <w:r>
              <w:rPr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8" w:history="1">
              <w:r w:rsidRPr="00F50BE5">
                <w:rPr>
                  <w:sz w:val="24"/>
                </w:rPr>
                <w:t>подпункт «д»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1.26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истемы сигнализации на железнодорожных переездах не должны иметь повреждений, влияющих на их з</w:t>
            </w:r>
            <w:r>
              <w:rPr>
                <w:sz w:val="24"/>
              </w:rPr>
              <w:t>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39" w:history="1">
              <w:r w:rsidRPr="00F50BE5">
                <w:rPr>
                  <w:sz w:val="24"/>
                </w:rPr>
                <w:t>подпункт «д»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автом</w:t>
            </w:r>
            <w:r>
              <w:rPr>
                <w:sz w:val="24"/>
              </w:rPr>
              <w:t>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1.27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F7370F">
              <w:rPr>
                <w:sz w:val="24"/>
              </w:rPr>
              <w:t>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</w:t>
            </w:r>
            <w:r>
              <w:rPr>
                <w:sz w:val="24"/>
              </w:rPr>
              <w:t>ействия 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0" w:history="1">
              <w:r w:rsidRPr="00F50BE5">
                <w:rPr>
                  <w:sz w:val="24"/>
                </w:rPr>
                <w:t>подпункт «е»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1.28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ля лучшего восприятия водителями временных дорожных знаков на одной опоре должно быть установлено не более двух знаков и одного знака допол</w:t>
            </w:r>
            <w:r>
              <w:rPr>
                <w:sz w:val="24"/>
              </w:rPr>
              <w:t>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1" w:history="1">
              <w:r w:rsidRPr="00F50BE5">
                <w:rPr>
                  <w:sz w:val="24"/>
                </w:rPr>
                <w:t>подпункт «е»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1.29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>ременные дорожные знаки и дорожные светофоры, действие которых носит периодический характер, на время, когда их применение не требует</w:t>
            </w:r>
            <w:r>
              <w:rPr>
                <w:sz w:val="24"/>
              </w:rPr>
              <w:t>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2" w:history="1">
              <w:r w:rsidRPr="00F50BE5">
                <w:rPr>
                  <w:sz w:val="24"/>
                </w:rPr>
                <w:t>подпункт «е» пункта 13.5</w:t>
              </w:r>
            </w:hyperlink>
            <w:r w:rsidRPr="00F50BE5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1.30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50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осле устранения причин, вызвавших необходимость применения временных технических средств при организации дорожного движения, они до</w:t>
            </w:r>
            <w:r>
              <w:rPr>
                <w:sz w:val="24"/>
              </w:rPr>
              <w:t>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3" w:history="1">
              <w:r w:rsidRPr="0099477A">
                <w:rPr>
                  <w:sz w:val="24"/>
                </w:rPr>
                <w:t>подпункт «е» пункта 13.5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1.31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4" w:history="1">
              <w:r w:rsidRPr="0099477A">
                <w:rPr>
                  <w:sz w:val="24"/>
                </w:rPr>
                <w:t>пункт 13.6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1.32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F7370F">
              <w:rPr>
                <w:sz w:val="24"/>
              </w:rPr>
              <w:t xml:space="preserve">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5" w:history="1">
              <w:r w:rsidRPr="0099477A">
                <w:rPr>
                  <w:sz w:val="24"/>
                </w:rPr>
                <w:t>правилами</w:t>
              </w:r>
            </w:hyperlink>
            <w:r>
              <w:rPr>
                <w:sz w:val="24"/>
              </w:rPr>
              <w:t>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6" w:history="1">
              <w:r w:rsidRPr="0099477A">
                <w:rPr>
                  <w:sz w:val="24"/>
                </w:rPr>
                <w:t>пункт 13.7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1.33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7370F">
              <w:rPr>
                <w:sz w:val="24"/>
              </w:rPr>
              <w:t>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7" w:history="1">
              <w:r w:rsidRPr="0099477A">
                <w:rPr>
                  <w:sz w:val="24"/>
                </w:rPr>
                <w:t>пункт 13.7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1.34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>
              <w:rPr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8" w:history="1">
              <w:r w:rsidRPr="0099477A">
                <w:rPr>
                  <w:sz w:val="24"/>
                </w:rPr>
                <w:t>пункт 13.8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1.35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средства наружной рекламы не должны:</w:t>
            </w:r>
          </w:p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размещаться на дорожном знаке, его опоре или на любом другом приспособлении, предназначен</w:t>
            </w:r>
            <w:r>
              <w:rPr>
                <w:sz w:val="24"/>
              </w:rPr>
              <w:t>ном для регулирования движения;</w:t>
            </w:r>
          </w:p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ухудшать видимость средств регулирования дорожного движен</w:t>
            </w:r>
            <w:r>
              <w:rPr>
                <w:sz w:val="24"/>
              </w:rPr>
              <w:t>ия или снижать их эффективность;</w:t>
            </w:r>
          </w:p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</w:t>
            </w:r>
            <w:r>
              <w:rPr>
                <w:sz w:val="24"/>
              </w:rPr>
              <w:t>да, животных или иного объекта;</w:t>
            </w:r>
          </w:p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иметь яркость элементов изображения при внутреннем и внешнем освещении выше фотометрических</w:t>
            </w:r>
            <w:r>
              <w:rPr>
                <w:sz w:val="24"/>
              </w:rPr>
              <w:t xml:space="preserve"> характеристик дорожных знаков;</w:t>
            </w:r>
          </w:p>
          <w:p w:rsidR="0084254E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освещаться в темное время суток на участках дорог, где дорожные знаки не </w:t>
            </w:r>
            <w:r>
              <w:rPr>
                <w:sz w:val="24"/>
              </w:rPr>
              <w:t>имеют искусственного освещения;</w:t>
            </w:r>
          </w:p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</w:t>
            </w:r>
            <w:r>
              <w:rPr>
                <w:sz w:val="24"/>
              </w:rPr>
              <w:t>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49" w:history="1">
              <w:r w:rsidRPr="0099477A">
                <w:rPr>
                  <w:sz w:val="24"/>
                </w:rPr>
                <w:t>пункт 13.8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</w:t>
            </w:r>
            <w:r>
              <w:rPr>
                <w:sz w:val="24"/>
              </w:rPr>
              <w:t>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1.36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370F">
              <w:rPr>
                <w:sz w:val="24"/>
              </w:rPr>
              <w:t>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</w:t>
            </w:r>
            <w:r>
              <w:rPr>
                <w:sz w:val="24"/>
              </w:rPr>
              <w:t>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0" w:history="1">
              <w:r w:rsidRPr="0099477A">
                <w:rPr>
                  <w:sz w:val="24"/>
                </w:rPr>
                <w:t>пункт 13.9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1.37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7370F">
              <w:rPr>
                <w:sz w:val="24"/>
              </w:rPr>
              <w:t>а снежном накате не допускается наличие колеи глубиной более 30 мм и отдельных гребней возвышений, занижений и выбоин в</w:t>
            </w:r>
            <w:r>
              <w:rPr>
                <w:sz w:val="24"/>
              </w:rPr>
              <w:t>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994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1" w:history="1">
              <w:r w:rsidRPr="0099477A">
                <w:rPr>
                  <w:sz w:val="24"/>
                </w:rPr>
                <w:t>пункт 13.9</w:t>
              </w:r>
            </w:hyperlink>
            <w:r w:rsidRPr="0099477A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1.38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2" w:history="1">
              <w:r w:rsidRPr="00514FBF">
                <w:rPr>
                  <w:sz w:val="24"/>
                </w:rPr>
                <w:t>пункт 13.9</w:t>
              </w:r>
            </w:hyperlink>
            <w:r w:rsidRPr="00514FBF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3" w:history="1">
              <w:r w:rsidRPr="00514FBF">
                <w:rPr>
                  <w:sz w:val="24"/>
                </w:rPr>
                <w:t>пункт 14.1</w:t>
              </w:r>
            </w:hyperlink>
            <w:r w:rsidRPr="00514FBF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а) разрушение автомобильной дороги или сооруж</w:t>
            </w:r>
            <w:r>
              <w:rPr>
                <w:sz w:val="24"/>
              </w:rPr>
              <w:t>ений, или их участков (частей);</w:t>
            </w:r>
          </w:p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б) необратимые д</w:t>
            </w:r>
            <w:r>
              <w:rPr>
                <w:sz w:val="24"/>
              </w:rPr>
              <w:t>еформации дорожных конструкций;</w:t>
            </w:r>
          </w:p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в) недопустимое снижение основных транспортно-эксплуатационных характеристик автомобильн</w:t>
            </w:r>
            <w:r>
              <w:rPr>
                <w:sz w:val="24"/>
              </w:rPr>
              <w:t>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4" w:history="1">
              <w:r w:rsidRPr="00514FBF">
                <w:rPr>
                  <w:sz w:val="24"/>
                </w:rPr>
                <w:t>пункт 14.2</w:t>
              </w:r>
            </w:hyperlink>
            <w:r w:rsidRPr="00514FBF">
              <w:rPr>
                <w:sz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</w:t>
            </w:r>
            <w:r>
              <w:rPr>
                <w:sz w:val="24"/>
              </w:rPr>
              <w:t>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5" w:history="1">
              <w:r w:rsidRPr="00514FBF">
                <w:rPr>
                  <w:sz w:val="24"/>
                </w:rPr>
                <w:t>пункт 14.3</w:t>
              </w:r>
            </w:hyperlink>
            <w:r w:rsidRPr="00514FBF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7370F">
              <w:rPr>
                <w:sz w:val="24"/>
              </w:rPr>
              <w:t>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</w:t>
            </w:r>
            <w:r>
              <w:rPr>
                <w:sz w:val="24"/>
              </w:rPr>
              <w:t>о регламента Таможенного союза;</w:t>
            </w:r>
          </w:p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</w:t>
            </w:r>
            <w:r>
              <w:rPr>
                <w:sz w:val="24"/>
              </w:rPr>
              <w:t>о регламента Таможенного союза;</w:t>
            </w:r>
          </w:p>
          <w:p w:rsidR="0084254E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в) физико-химические свойства дорожно-строительных материалов и изделий не должны создавать угрозу возникновения </w:t>
            </w:r>
            <w:r>
              <w:rPr>
                <w:sz w:val="24"/>
              </w:rPr>
              <w:t>взрыва и (или) развития пожара;</w:t>
            </w:r>
          </w:p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</w:t>
            </w:r>
            <w:r>
              <w:rPr>
                <w:sz w:val="24"/>
              </w:rPr>
              <w:t>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514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6" w:history="1">
              <w:r w:rsidRPr="00514FBF">
                <w:rPr>
                  <w:sz w:val="24"/>
                </w:rPr>
                <w:t>пункт 14.4</w:t>
              </w:r>
            </w:hyperlink>
            <w:r w:rsidRPr="00514FBF">
              <w:rPr>
                <w:sz w:val="24"/>
              </w:rPr>
              <w:t>. т</w:t>
            </w:r>
            <w:r w:rsidRPr="00F7370F">
              <w:rPr>
                <w:sz w:val="24"/>
              </w:rPr>
              <w:t xml:space="preserve">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D9099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7370F">
              <w:rPr>
                <w:sz w:val="24"/>
              </w:rPr>
              <w:t xml:space="preserve">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7" w:history="1">
              <w:r w:rsidRPr="00D9099B">
                <w:rPr>
                  <w:sz w:val="24"/>
                </w:rPr>
                <w:t>ТР ТС 014/2011</w:t>
              </w:r>
            </w:hyperlink>
            <w:r>
              <w:rPr>
                <w:sz w:val="24"/>
              </w:rPr>
              <w:t>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D90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8" w:history="1">
              <w:r w:rsidRPr="00D9099B">
                <w:rPr>
                  <w:sz w:val="24"/>
                </w:rPr>
                <w:t>пункт 14.5</w:t>
              </w:r>
            </w:hyperlink>
            <w:r w:rsidRPr="00D9099B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7370F">
              <w:rPr>
                <w:sz w:val="24"/>
              </w:rPr>
              <w:t>1</w:t>
            </w:r>
            <w:r>
              <w:rPr>
                <w:sz w:val="24"/>
              </w:rPr>
              <w:t>.44.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одтверждение соответствия дорожно-строительных материалов и изделий должно осуществляться в соответствии с унифицированными процедурами, утвержденн</w:t>
            </w:r>
            <w:r>
              <w:rPr>
                <w:sz w:val="24"/>
              </w:rPr>
              <w:t>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59" w:history="1">
              <w:r w:rsidRPr="00C56057">
                <w:rPr>
                  <w:sz w:val="24"/>
                </w:rPr>
                <w:t>пункт 24</w:t>
              </w:r>
            </w:hyperlink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 xml:space="preserve">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60" w:history="1">
              <w:r w:rsidRPr="00C56057">
                <w:rPr>
                  <w:sz w:val="24"/>
                </w:rPr>
                <w:t>ТР ТС 014/2011</w:t>
              </w:r>
            </w:hyperlink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61" w:history="1">
              <w:r w:rsidRPr="00C56057">
                <w:rPr>
                  <w:sz w:val="24"/>
                </w:rPr>
                <w:t>пункт 24.1</w:t>
              </w:r>
            </w:hyperlink>
            <w:r w:rsidRPr="00C56057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 xml:space="preserve">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62" w:history="1">
              <w:r w:rsidRPr="00C56057">
                <w:rPr>
                  <w:sz w:val="24"/>
                </w:rPr>
                <w:t>регламента</w:t>
              </w:r>
            </w:hyperlink>
            <w:r w:rsidRPr="00F7370F">
              <w:rPr>
                <w:sz w:val="24"/>
              </w:rPr>
              <w:t xml:space="preserve"> Таможенного союза</w:t>
            </w:r>
            <w:r w:rsidRPr="00C56057">
              <w:rPr>
                <w:sz w:val="24"/>
              </w:rPr>
              <w:t>«Безопасность автомобильных дорог» ТР ТС 014/2011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63" w:history="1">
              <w:r w:rsidRPr="00C56057">
                <w:rPr>
                  <w:sz w:val="24"/>
                </w:rPr>
                <w:t>пункт 24.1</w:t>
              </w:r>
            </w:hyperlink>
            <w:r w:rsidRPr="00C56057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 xml:space="preserve">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64" w:history="1">
              <w:r w:rsidRPr="00C56057">
                <w:rPr>
                  <w:sz w:val="24"/>
                </w:rPr>
                <w:t>Положением</w:t>
              </w:r>
            </w:hyperlink>
            <w:r w:rsidRPr="00F7370F">
              <w:rPr>
                <w:sz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</w:t>
            </w:r>
            <w:r>
              <w:rPr>
                <w:sz w:val="24"/>
              </w:rPr>
              <w:t>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65" w:history="1">
              <w:r w:rsidRPr="00C56057">
                <w:rPr>
                  <w:sz w:val="24"/>
                </w:rPr>
                <w:t>пункт 24.1</w:t>
              </w:r>
            </w:hyperlink>
            <w:r w:rsidRPr="00C56057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 xml:space="preserve">орожно-строительные материалы, включенные в </w:t>
            </w:r>
            <w:hyperlink r:id="rId66" w:history="1">
              <w:r w:rsidRPr="00C56057">
                <w:rPr>
                  <w:sz w:val="24"/>
                </w:rPr>
                <w:t>Перечень</w:t>
              </w:r>
            </w:hyperlink>
            <w:r w:rsidRPr="00C56057">
              <w:rPr>
                <w:sz w:val="24"/>
              </w:rPr>
              <w:t>, приведенный в приложении 1 к ТР ТС 014/2011, подлежат подтверждению соответствия в форме декларирования соответствия (</w:t>
            </w:r>
            <w:hyperlink r:id="rId67" w:history="1">
              <w:r w:rsidRPr="00C56057">
                <w:rPr>
                  <w:sz w:val="24"/>
                </w:rPr>
                <w:t>схема 1д</w:t>
              </w:r>
            </w:hyperlink>
            <w:r w:rsidRPr="00C56057">
              <w:rPr>
                <w:sz w:val="24"/>
              </w:rPr>
              <w:t xml:space="preserve">, </w:t>
            </w:r>
            <w:hyperlink r:id="rId68" w:history="1">
              <w:r w:rsidRPr="00C56057">
                <w:rPr>
                  <w:sz w:val="24"/>
                </w:rPr>
                <w:t>3д</w:t>
              </w:r>
            </w:hyperlink>
            <w:r w:rsidRPr="00C56057">
              <w:rPr>
                <w:sz w:val="24"/>
              </w:rPr>
              <w:t xml:space="preserve">, </w:t>
            </w:r>
            <w:hyperlink r:id="rId69" w:history="1">
              <w:r w:rsidRPr="00C56057">
                <w:rPr>
                  <w:sz w:val="24"/>
                </w:rPr>
                <w:t>4д</w:t>
              </w:r>
            </w:hyperlink>
            <w:r w:rsidRPr="00C56057">
              <w:rPr>
                <w:sz w:val="24"/>
              </w:rPr>
              <w:t xml:space="preserve">). </w:t>
            </w:r>
            <w:hyperlink r:id="rId70" w:history="1">
              <w:r w:rsidRPr="00C56057">
                <w:rPr>
                  <w:sz w:val="24"/>
                </w:rPr>
                <w:t>Схема 1д</w:t>
              </w:r>
            </w:hyperlink>
            <w:r w:rsidRPr="00C56057">
              <w:rPr>
                <w:sz w:val="24"/>
              </w:rPr>
              <w:t xml:space="preserve"> и </w:t>
            </w:r>
            <w:hyperlink r:id="rId71" w:history="1">
              <w:r w:rsidRPr="00C56057">
                <w:rPr>
                  <w:sz w:val="24"/>
                </w:rPr>
                <w:t>3д</w:t>
              </w:r>
            </w:hyperlink>
            <w:r w:rsidRPr="00C56057">
              <w:rPr>
                <w:sz w:val="24"/>
              </w:rPr>
              <w:t xml:space="preserve"> - для серийно выпускаемой продукции, </w:t>
            </w:r>
            <w:hyperlink r:id="rId72" w:history="1">
              <w:r w:rsidRPr="00C56057">
                <w:rPr>
                  <w:sz w:val="24"/>
                </w:rPr>
                <w:t>схема 4д</w:t>
              </w:r>
            </w:hyperlink>
            <w:r>
              <w:rPr>
                <w:sz w:val="24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73" w:history="1">
              <w:r w:rsidRPr="00C56057">
                <w:rPr>
                  <w:sz w:val="24"/>
                </w:rPr>
                <w:t>пункт 24.2</w:t>
              </w:r>
            </w:hyperlink>
            <w:r w:rsidRPr="00C56057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</w:t>
            </w:r>
            <w:r>
              <w:rPr>
                <w:sz w:val="24"/>
              </w:rPr>
              <w:t>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7370F">
              <w:rPr>
                <w:sz w:val="24"/>
              </w:rPr>
              <w:t xml:space="preserve">зделия, включенные в </w:t>
            </w:r>
            <w:hyperlink r:id="rId74" w:history="1">
              <w:r w:rsidRPr="00C56057">
                <w:rPr>
                  <w:sz w:val="24"/>
                </w:rPr>
                <w:t>Перечень</w:t>
              </w:r>
            </w:hyperlink>
            <w:r w:rsidRPr="00C56057">
              <w:rPr>
                <w:sz w:val="24"/>
              </w:rPr>
              <w:t>, приведенный в приложении 2 к ТР ТС 014/2011, подлежат подтверждению соответствия в форме сертификации (</w:t>
            </w:r>
            <w:hyperlink r:id="rId75" w:history="1">
              <w:r w:rsidRPr="00C56057">
                <w:rPr>
                  <w:sz w:val="24"/>
                </w:rPr>
                <w:t>схема 1с</w:t>
              </w:r>
            </w:hyperlink>
            <w:r w:rsidRPr="00C56057">
              <w:rPr>
                <w:sz w:val="24"/>
              </w:rPr>
              <w:t xml:space="preserve">, </w:t>
            </w:r>
            <w:hyperlink r:id="rId76" w:history="1">
              <w:r w:rsidRPr="00C56057">
                <w:rPr>
                  <w:sz w:val="24"/>
                </w:rPr>
                <w:t>3с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C56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77" w:history="1">
              <w:r w:rsidRPr="00C56057">
                <w:rPr>
                  <w:sz w:val="24"/>
                </w:rPr>
                <w:t>пункт 24.3</w:t>
              </w:r>
            </w:hyperlink>
            <w:r w:rsidRPr="00C56057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</w:t>
            </w:r>
            <w:r>
              <w:rPr>
                <w:sz w:val="24"/>
              </w:rPr>
              <w:t>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78" w:history="1">
              <w:r w:rsidRPr="00AA7E58">
                <w:rPr>
                  <w:sz w:val="24"/>
                </w:rPr>
                <w:t>пункт 24.3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</w:t>
            </w:r>
            <w:r>
              <w:rPr>
                <w:sz w:val="24"/>
              </w:rPr>
              <w:t xml:space="preserve">ованиям безопасности </w:t>
            </w:r>
            <w:r w:rsidRPr="00F7370F">
              <w:rPr>
                <w:sz w:val="24"/>
              </w:rPr>
              <w:t xml:space="preserve">технического </w:t>
            </w:r>
            <w:hyperlink r:id="rId79" w:history="1">
              <w:r w:rsidRPr="00AA7E58">
                <w:rPr>
                  <w:sz w:val="24"/>
                </w:rPr>
                <w:t>регламента</w:t>
              </w:r>
            </w:hyperlink>
            <w:r w:rsidRPr="00AA7E58">
              <w:rPr>
                <w:sz w:val="24"/>
              </w:rPr>
              <w:t xml:space="preserve"> Таможенного союза «Безопасность автомобильных дорог» ТР ТС 014/2011, </w:t>
            </w:r>
            <w:r w:rsidRPr="00F7370F">
              <w:rPr>
                <w:sz w:val="24"/>
              </w:rPr>
              <w:t>который включает:</w:t>
            </w:r>
          </w:p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стан</w:t>
            </w:r>
            <w:r>
              <w:rPr>
                <w:sz w:val="24"/>
              </w:rPr>
              <w:t>дарт организации (при наличии);</w:t>
            </w:r>
          </w:p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сертификат на систему менеджмента изготовителя </w:t>
            </w:r>
            <w:r>
              <w:rPr>
                <w:sz w:val="24"/>
              </w:rPr>
              <w:t>(при наличии);</w:t>
            </w:r>
          </w:p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</w:t>
            </w:r>
            <w:r>
              <w:rPr>
                <w:sz w:val="24"/>
              </w:rPr>
              <w:t>риями (центрами) (при наличии);</w:t>
            </w:r>
          </w:p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сертификаты соответствия на материалы и комплектующие изделия или проток</w:t>
            </w:r>
            <w:r>
              <w:rPr>
                <w:sz w:val="24"/>
              </w:rPr>
              <w:t>олы их испытаний (при наличии);</w:t>
            </w:r>
          </w:p>
          <w:p w:rsidR="0084254E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сертификаты соответствия на данные дорожно-строительные материалы и изделия, полученные от зарубежных органов</w:t>
            </w:r>
            <w:r>
              <w:rPr>
                <w:sz w:val="24"/>
              </w:rPr>
              <w:t xml:space="preserve"> по сертификации (при наличии);</w:t>
            </w:r>
          </w:p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другие документы, прямо или косвенно подтверждающие соответствие дорожно-строительных материалов и изделий треб</w:t>
            </w:r>
            <w:r>
              <w:rPr>
                <w:sz w:val="24"/>
              </w:rPr>
              <w:t xml:space="preserve">ованиям безопасности </w:t>
            </w:r>
            <w:r w:rsidRPr="00F7370F">
              <w:rPr>
                <w:sz w:val="24"/>
              </w:rPr>
              <w:t xml:space="preserve">технического </w:t>
            </w:r>
            <w:hyperlink r:id="rId80" w:history="1">
              <w:r w:rsidRPr="00AA7E58">
                <w:rPr>
                  <w:sz w:val="24"/>
                </w:rPr>
                <w:t>регламента</w:t>
              </w:r>
            </w:hyperlink>
            <w:r w:rsidRPr="00AA7E58">
              <w:rPr>
                <w:sz w:val="24"/>
              </w:rPr>
              <w:t xml:space="preserve"> Таможенного союза «Безопасность автомобильных дорог» ТР ТС 014/2011</w:t>
            </w:r>
            <w:r>
              <w:rPr>
                <w:sz w:val="24"/>
              </w:rPr>
              <w:t xml:space="preserve">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81" w:history="1">
              <w:r w:rsidRPr="00AA7E58">
                <w:rPr>
                  <w:sz w:val="24"/>
                </w:rPr>
                <w:t>пункт 24.6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 xml:space="preserve">екларирование соответствия дорожно-строительных материалов по </w:t>
            </w:r>
            <w:hyperlink r:id="rId82" w:history="1">
              <w:r w:rsidRPr="00AA7E58">
                <w:rPr>
                  <w:sz w:val="24"/>
                </w:rPr>
                <w:t>схемам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83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84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 xml:space="preserve"> осуществляется на основании: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собственных доказательств (</w:t>
            </w:r>
            <w:hyperlink r:id="rId85" w:history="1">
              <w:r w:rsidRPr="00AA7E58">
                <w:rPr>
                  <w:sz w:val="24"/>
                </w:rPr>
                <w:t>схема 1д</w:t>
              </w:r>
            </w:hyperlink>
            <w:r w:rsidRPr="00AA7E58">
              <w:rPr>
                <w:sz w:val="24"/>
              </w:rPr>
              <w:t>);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      </w:r>
            <w:hyperlink r:id="rId86" w:history="1">
              <w:r w:rsidRPr="00AA7E58">
                <w:rPr>
                  <w:sz w:val="24"/>
                </w:rPr>
                <w:t>схемы 3д</w:t>
              </w:r>
            </w:hyperlink>
            <w:r w:rsidRPr="00AA7E58">
              <w:rPr>
                <w:sz w:val="24"/>
              </w:rPr>
              <w:t xml:space="preserve">, </w:t>
            </w:r>
            <w:hyperlink r:id="rId87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>);</w:t>
            </w:r>
          </w:p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проведения испытаний дорожно-строительных материалов и производственного контроля изготовителем </w:t>
            </w:r>
            <w:r w:rsidRPr="00AA7E58">
              <w:rPr>
                <w:sz w:val="24"/>
              </w:rPr>
              <w:t>(</w:t>
            </w:r>
            <w:hyperlink r:id="rId88" w:history="1">
              <w:r w:rsidRPr="00AA7E58">
                <w:rPr>
                  <w:sz w:val="24"/>
                </w:rPr>
                <w:t>схемы 3д</w:t>
              </w:r>
            </w:hyperlink>
            <w:r w:rsidRPr="00AA7E58">
              <w:rPr>
                <w:sz w:val="24"/>
              </w:rPr>
              <w:t xml:space="preserve">, </w:t>
            </w:r>
            <w:hyperlink r:id="rId89" w:history="1">
              <w:r w:rsidRPr="00AA7E58">
                <w:rPr>
                  <w:sz w:val="24"/>
                </w:rPr>
                <w:t>4д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90" w:history="1">
              <w:r w:rsidRPr="00AA7E58">
                <w:rPr>
                  <w:sz w:val="24"/>
                </w:rPr>
                <w:t>пункт 24.7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7370F">
              <w:rPr>
                <w:sz w:val="24"/>
              </w:rPr>
              <w:t xml:space="preserve">спытания дорожно-строительных материалов </w:t>
            </w:r>
            <w:r w:rsidRPr="00AA7E58">
              <w:rPr>
                <w:sz w:val="24"/>
              </w:rPr>
              <w:t>(</w:t>
            </w:r>
            <w:hyperlink r:id="rId91" w:history="1">
              <w:r w:rsidRPr="00AA7E58">
                <w:rPr>
                  <w:sz w:val="24"/>
                </w:rPr>
                <w:t>схемы 3д</w:t>
              </w:r>
            </w:hyperlink>
            <w:r w:rsidRPr="00AA7E58">
              <w:rPr>
                <w:sz w:val="24"/>
              </w:rPr>
              <w:t xml:space="preserve">, </w:t>
            </w:r>
            <w:hyperlink r:id="rId92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 xml:space="preserve">) </w:t>
            </w:r>
            <w:r w:rsidRPr="00F7370F">
              <w:rPr>
                <w:sz w:val="24"/>
              </w:rPr>
              <w:t xml:space="preserve">проводятся аккредитованной испытательной лабораторией, включенной в Единый реестр органов по сертификации и испытательных лабораторий (центров) </w:t>
            </w:r>
            <w:r>
              <w:rPr>
                <w:sz w:val="24"/>
              </w:rPr>
              <w:t>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93" w:history="1">
              <w:r w:rsidRPr="00AA7E58">
                <w:rPr>
                  <w:sz w:val="24"/>
                </w:rPr>
                <w:t>пункт 24.7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 xml:space="preserve">ри проведении декларирования соответствия по схемам </w:t>
            </w:r>
            <w:r w:rsidRPr="00AA7E58">
              <w:rPr>
                <w:sz w:val="24"/>
              </w:rPr>
              <w:t>(</w:t>
            </w:r>
            <w:hyperlink r:id="rId94" w:history="1">
              <w:r w:rsidRPr="00AA7E58">
                <w:rPr>
                  <w:sz w:val="24"/>
                </w:rPr>
                <w:t>1д</w:t>
              </w:r>
            </w:hyperlink>
            <w:r w:rsidRPr="00AA7E58">
              <w:rPr>
                <w:sz w:val="24"/>
              </w:rPr>
              <w:t xml:space="preserve">, </w:t>
            </w:r>
            <w:hyperlink r:id="rId95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96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>) осуществляются следующие действия: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формирование и анализ технической документации (</w:t>
            </w:r>
            <w:hyperlink r:id="rId97" w:history="1">
              <w:r w:rsidRPr="00AA7E58">
                <w:rPr>
                  <w:sz w:val="24"/>
                </w:rPr>
                <w:t>схемы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98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99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 xml:space="preserve">) с учетом положений </w:t>
            </w:r>
            <w:hyperlink r:id="rId100" w:history="1">
              <w:r w:rsidRPr="00AA7E58">
                <w:rPr>
                  <w:sz w:val="24"/>
                </w:rPr>
                <w:t>пункта 24.6. статьи 5</w:t>
              </w:r>
            </w:hyperlink>
            <w:r w:rsidRPr="00AA7E58">
              <w:rPr>
                <w:sz w:val="24"/>
              </w:rPr>
              <w:t xml:space="preserve"> технического регламента Таможенного союза «Безопасность автомобильных дорог» ТР ТС 014/2011 ;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осуществление производственного контроля </w:t>
            </w:r>
            <w:r w:rsidRPr="00AA7E58">
              <w:rPr>
                <w:sz w:val="24"/>
              </w:rPr>
              <w:t>(</w:t>
            </w:r>
            <w:hyperlink r:id="rId101" w:history="1">
              <w:r w:rsidRPr="00AA7E58">
                <w:rPr>
                  <w:sz w:val="24"/>
                </w:rPr>
                <w:t>схемы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102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>);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проведение испытаний образцов продукции (</w:t>
            </w:r>
            <w:hyperlink r:id="rId103" w:history="1">
              <w:r w:rsidRPr="00AA7E58">
                <w:rPr>
                  <w:sz w:val="24"/>
                </w:rPr>
                <w:t>схемы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104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105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>);</w:t>
            </w:r>
          </w:p>
          <w:p w:rsidR="0084254E" w:rsidRPr="00AA7E58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принятие и регистрация декларации о соответствии (</w:t>
            </w:r>
            <w:hyperlink r:id="rId106" w:history="1">
              <w:r w:rsidRPr="00AA7E58">
                <w:rPr>
                  <w:sz w:val="24"/>
                </w:rPr>
                <w:t>схемы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107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108" w:history="1">
              <w:r w:rsidRPr="00AA7E58">
                <w:rPr>
                  <w:sz w:val="24"/>
                </w:rPr>
                <w:t>4д</w:t>
              </w:r>
            </w:hyperlink>
            <w:r w:rsidRPr="00AA7E58">
              <w:rPr>
                <w:sz w:val="24"/>
              </w:rPr>
              <w:t>);</w:t>
            </w:r>
          </w:p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A7E58">
              <w:rPr>
                <w:sz w:val="24"/>
              </w:rPr>
              <w:t>- нанесение единого знака обращения (</w:t>
            </w:r>
            <w:hyperlink r:id="rId109" w:history="1">
              <w:r w:rsidRPr="00AA7E58">
                <w:rPr>
                  <w:sz w:val="24"/>
                </w:rPr>
                <w:t>схемы 1д</w:t>
              </w:r>
            </w:hyperlink>
            <w:r w:rsidRPr="00AA7E58">
              <w:rPr>
                <w:sz w:val="24"/>
              </w:rPr>
              <w:t xml:space="preserve">, </w:t>
            </w:r>
            <w:hyperlink r:id="rId110" w:history="1">
              <w:r w:rsidRPr="00AA7E58">
                <w:rPr>
                  <w:sz w:val="24"/>
                </w:rPr>
                <w:t>3д</w:t>
              </w:r>
            </w:hyperlink>
            <w:r w:rsidRPr="00AA7E58">
              <w:rPr>
                <w:sz w:val="24"/>
              </w:rPr>
              <w:t xml:space="preserve">, </w:t>
            </w:r>
            <w:hyperlink r:id="rId111" w:history="1">
              <w:r w:rsidRPr="00AA7E58">
                <w:rPr>
                  <w:sz w:val="24"/>
                </w:rPr>
                <w:t>4д</w:t>
              </w:r>
            </w:hyperlink>
            <w:r>
              <w:rPr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2" w:history="1">
              <w:r w:rsidRPr="00AA7E58">
                <w:rPr>
                  <w:sz w:val="24"/>
                </w:rPr>
                <w:t>пункт 24.8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екларация о соответствии оформляется по единой форме, утвержденной реше</w:t>
            </w:r>
            <w:r>
              <w:rPr>
                <w:sz w:val="24"/>
              </w:rPr>
              <w:t>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3" w:history="1">
              <w:r w:rsidRPr="00AA7E58">
                <w:rPr>
                  <w:sz w:val="24"/>
                </w:rPr>
                <w:t>пункт 24.10</w:t>
              </w:r>
            </w:hyperlink>
            <w:r w:rsidRPr="00AA7E58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AA7E5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екларация о соответствии подлежит регистрации в соответствии с порядком, утвержде</w:t>
            </w:r>
            <w:r>
              <w:rPr>
                <w:sz w:val="24"/>
              </w:rPr>
              <w:t>нным 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4" w:history="1">
              <w:r w:rsidRPr="00695062">
                <w:rPr>
                  <w:sz w:val="24"/>
                </w:rPr>
                <w:t>пункт 24.10</w:t>
              </w:r>
            </w:hyperlink>
            <w:r w:rsidRPr="0069506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 xml:space="preserve">ействие </w:t>
            </w:r>
            <w:hyperlink r:id="rId115" w:history="1">
              <w:r w:rsidRPr="00695062">
                <w:rPr>
                  <w:sz w:val="24"/>
                </w:rPr>
                <w:t>декларации</w:t>
              </w:r>
            </w:hyperlink>
            <w:r w:rsidRPr="00F7370F">
              <w:rPr>
                <w:sz w:val="24"/>
              </w:rPr>
              <w:t>о соответствии начинается со дня ее регистрации. Срок действия декларации о с</w:t>
            </w:r>
            <w:r>
              <w:rPr>
                <w:sz w:val="24"/>
              </w:rPr>
              <w:t>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6" w:history="1">
              <w:r w:rsidRPr="00695062">
                <w:rPr>
                  <w:sz w:val="24"/>
                </w:rPr>
                <w:t>пункт 24.10</w:t>
              </w:r>
            </w:hyperlink>
            <w:r w:rsidRPr="0069506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7370F">
              <w:rPr>
                <w:sz w:val="24"/>
              </w:rPr>
              <w:t>аявитель обязан хранить декларацию о соответствии и доказательственные материалы в течение десяти лет с момента окончания срока дей</w:t>
            </w:r>
            <w:r>
              <w:rPr>
                <w:sz w:val="24"/>
              </w:rPr>
              <w:t>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17" w:history="1">
              <w:r w:rsidRPr="00695062">
                <w:rPr>
                  <w:sz w:val="24"/>
                </w:rPr>
                <w:t>пункт 24.10</w:t>
              </w:r>
            </w:hyperlink>
            <w:r w:rsidRPr="0069506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автомобильных доро</w:t>
            </w:r>
            <w:r>
              <w:rPr>
                <w:sz w:val="24"/>
              </w:rPr>
              <w:t>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при проведении сертификации изделий (</w:t>
            </w:r>
            <w:hyperlink r:id="rId118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19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>) осуществляются следующие действия:</w:t>
            </w:r>
          </w:p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20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21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 xml:space="preserve">) с учетом </w:t>
            </w:r>
            <w:hyperlink r:id="rId122" w:history="1">
              <w:r w:rsidRPr="00695062">
                <w:rPr>
                  <w:sz w:val="24"/>
                </w:rPr>
                <w:t>пункта 24.6 статьи 5</w:t>
              </w:r>
            </w:hyperlink>
            <w:r w:rsidRPr="00F7370F">
              <w:rPr>
                <w:sz w:val="24"/>
              </w:rPr>
              <w:t xml:space="preserve"> технического регламента</w:t>
            </w:r>
            <w:r w:rsidRPr="00695062">
              <w:rPr>
                <w:sz w:val="24"/>
              </w:rPr>
              <w:t xml:space="preserve"> Таможенного союза </w:t>
            </w:r>
            <w:r>
              <w:rPr>
                <w:sz w:val="24"/>
              </w:rPr>
              <w:t>«</w:t>
            </w:r>
            <w:r w:rsidRPr="00695062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695062">
              <w:rPr>
                <w:sz w:val="24"/>
              </w:rPr>
              <w:t xml:space="preserve"> ТР ТС 014/2011</w:t>
            </w:r>
            <w:r>
              <w:rPr>
                <w:sz w:val="24"/>
              </w:rPr>
              <w:t>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рассмотрение заявки и принятие по ней решения органом по сертификации продукции </w:t>
            </w:r>
            <w:r w:rsidRPr="00695062">
              <w:rPr>
                <w:sz w:val="24"/>
              </w:rPr>
              <w:t>(</w:t>
            </w:r>
            <w:hyperlink r:id="rId123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24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- отбор органом по сертификации продукции образцов для проведения испытаний (</w:t>
            </w:r>
            <w:hyperlink r:id="rId125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26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7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28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проведение органом по сертификации продукции анализа состояния производства </w:t>
            </w:r>
            <w:r w:rsidRPr="00695062">
              <w:rPr>
                <w:sz w:val="24"/>
              </w:rPr>
              <w:t>(</w:t>
            </w:r>
            <w:hyperlink r:id="rId129" w:history="1">
              <w:r w:rsidRPr="00695062">
                <w:rPr>
                  <w:sz w:val="24"/>
                </w:rPr>
                <w:t>схема 1с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30" w:history="1">
              <w:r w:rsidRPr="00695062">
                <w:rPr>
                  <w:sz w:val="24"/>
                </w:rPr>
                <w:t>схема 1с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 xml:space="preserve">- анализ результатов испытаний и выдачу заявителю сертификата соответствия </w:t>
            </w:r>
            <w:hyperlink r:id="rId131" w:history="1">
              <w:r w:rsidRPr="00695062">
                <w:rPr>
                  <w:sz w:val="24"/>
                </w:rPr>
                <w:t>(схема 3с)</w:t>
              </w:r>
            </w:hyperlink>
            <w:r w:rsidRPr="00695062">
              <w:rPr>
                <w:sz w:val="24"/>
              </w:rPr>
              <w:t>;</w:t>
            </w:r>
          </w:p>
          <w:p w:rsidR="0084254E" w:rsidRPr="00695062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- нанесение единого знака обращения (</w:t>
            </w:r>
            <w:hyperlink r:id="rId132" w:history="1">
              <w:r w:rsidRPr="00695062">
                <w:rPr>
                  <w:sz w:val="24"/>
                </w:rPr>
                <w:t>схемы 1с</w:t>
              </w:r>
            </w:hyperlink>
            <w:r w:rsidRPr="00695062">
              <w:rPr>
                <w:sz w:val="24"/>
              </w:rPr>
              <w:t xml:space="preserve">, </w:t>
            </w:r>
            <w:hyperlink r:id="rId133" w:history="1">
              <w:r w:rsidRPr="00695062">
                <w:rPr>
                  <w:sz w:val="24"/>
                </w:rPr>
                <w:t>3с</w:t>
              </w:r>
            </w:hyperlink>
            <w:r w:rsidRPr="00695062">
              <w:rPr>
                <w:sz w:val="24"/>
              </w:rPr>
              <w:t>);</w:t>
            </w:r>
          </w:p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95062">
              <w:rPr>
                <w:sz w:val="24"/>
              </w:rPr>
              <w:t>- инспекционный контроль за сертифицированной продукцией (</w:t>
            </w:r>
            <w:hyperlink r:id="rId134" w:history="1">
              <w:r w:rsidRPr="00695062">
                <w:rPr>
                  <w:sz w:val="24"/>
                </w:rPr>
                <w:t>схема 1с</w:t>
              </w:r>
            </w:hyperlink>
            <w:r w:rsidRPr="00695062">
              <w:rPr>
                <w:sz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35" w:history="1">
              <w:r w:rsidRPr="00695062">
                <w:rPr>
                  <w:sz w:val="24"/>
                </w:rPr>
                <w:t>пункт 24.11</w:t>
              </w:r>
            </w:hyperlink>
            <w:r w:rsidRPr="0069506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F7370F">
              <w:rPr>
                <w:sz w:val="24"/>
              </w:rPr>
              <w:t>аявка на проведение сертификации оформляется заявителем и должна содержать:</w:t>
            </w:r>
          </w:p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наименован</w:t>
            </w:r>
            <w:r>
              <w:rPr>
                <w:sz w:val="24"/>
              </w:rPr>
              <w:t>ие и местонахождение заявителя;</w:t>
            </w:r>
          </w:p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 xml:space="preserve">- наименование </w:t>
            </w:r>
            <w:r>
              <w:rPr>
                <w:sz w:val="24"/>
              </w:rPr>
              <w:t>и местонахождение изготовителя;</w:t>
            </w:r>
          </w:p>
          <w:p w:rsidR="0084254E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</w:t>
            </w:r>
            <w:r>
              <w:rPr>
                <w:sz w:val="24"/>
              </w:rPr>
              <w:t>говора (контракта) и т.п.);</w:t>
            </w:r>
          </w:p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95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36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370F">
              <w:rPr>
                <w:sz w:val="24"/>
              </w:rPr>
              <w:t>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</w:t>
            </w:r>
            <w:r>
              <w:rPr>
                <w:sz w:val="24"/>
              </w:rPr>
              <w:t>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37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7370F">
              <w:rPr>
                <w:sz w:val="24"/>
              </w:rPr>
              <w:t>рган по сертификации проводит работы по сертификации, готовит решение и при положительном результате выдает за</w:t>
            </w:r>
            <w:r>
              <w:rPr>
                <w:sz w:val="24"/>
              </w:rPr>
              <w:t>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38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7370F">
              <w:rPr>
                <w:sz w:val="24"/>
              </w:rPr>
              <w:t xml:space="preserve"> случае отрицательного результата сертификации орган по сертификации направляет заявителю мотивированное решение об отказе в </w:t>
            </w:r>
            <w:r>
              <w:rPr>
                <w:sz w:val="24"/>
              </w:rPr>
              <w:t>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39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7370F">
              <w:rPr>
                <w:sz w:val="24"/>
              </w:rPr>
              <w:t>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</w:t>
            </w:r>
            <w:r>
              <w:rPr>
                <w:sz w:val="24"/>
              </w:rPr>
              <w:t>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0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7370F">
              <w:rPr>
                <w:sz w:val="24"/>
              </w:rPr>
              <w:t>нализ состояния производства проводится органом по сертификации у изготовителя. Резул</w:t>
            </w:r>
            <w:r>
              <w:rPr>
                <w:sz w:val="24"/>
              </w:rPr>
              <w:t>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1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7370F">
              <w:rPr>
                <w:sz w:val="24"/>
              </w:rPr>
              <w:t>ри положительных результатах, предусмотренных схемой сертификации, орган по сертификации оформляет сертификат соот</w:t>
            </w:r>
            <w:r>
              <w:rPr>
                <w:sz w:val="24"/>
              </w:rPr>
              <w:t>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2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ертификат соответствия оформляется по единой форме, утвержденной реше</w:t>
            </w:r>
            <w:r>
              <w:rPr>
                <w:sz w:val="24"/>
              </w:rPr>
              <w:t>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3" w:history="1">
              <w:r w:rsidRPr="00B625F2">
                <w:rPr>
                  <w:sz w:val="24"/>
                </w:rPr>
                <w:t>пункт 24.13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 xml:space="preserve">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</w:t>
            </w:r>
            <w:r>
              <w:rPr>
                <w:sz w:val="24"/>
              </w:rPr>
              <w:t>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B6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4" w:history="1">
              <w:r w:rsidRPr="00B625F2">
                <w:rPr>
                  <w:sz w:val="24"/>
                </w:rPr>
                <w:t>пункт 24.14</w:t>
              </w:r>
            </w:hyperlink>
            <w:r w:rsidRPr="00B625F2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рок действия сертификата соответствия устанавливается для выпускаемых изделий серийного производства - не более пяти лет, для выпущенной</w:t>
            </w:r>
            <w:r>
              <w:rPr>
                <w:sz w:val="24"/>
              </w:rPr>
              <w:t xml:space="preserve">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5" w:history="1">
              <w:r w:rsidRPr="00E43C61">
                <w:rPr>
                  <w:sz w:val="24"/>
                </w:rPr>
                <w:t>пункт 24.14</w:t>
              </w:r>
            </w:hyperlink>
            <w:r w:rsidRPr="00E43C61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7370F">
              <w:rPr>
                <w:sz w:val="24"/>
              </w:rPr>
              <w:t>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84254E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требуется детализировать состав группы однородной продукции, выпускаемой заявителем и сертифицированной</w:t>
            </w:r>
            <w:r>
              <w:rPr>
                <w:sz w:val="24"/>
              </w:rPr>
              <w:t xml:space="preserve"> по одним и тем же требованиям;</w:t>
            </w:r>
          </w:p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7370F">
              <w:rPr>
                <w:sz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</w:t>
            </w:r>
            <w:r>
              <w:rPr>
                <w:sz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6" w:history="1">
              <w:r w:rsidRPr="00E43C61">
                <w:rPr>
                  <w:sz w:val="24"/>
                </w:rPr>
                <w:t>пункт 24.14</w:t>
              </w:r>
            </w:hyperlink>
            <w:r w:rsidRPr="00E43C61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7370F">
              <w:rPr>
                <w:sz w:val="24"/>
              </w:rPr>
              <w:t>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</w:t>
            </w:r>
            <w:r>
              <w:rPr>
                <w:sz w:val="24"/>
              </w:rPr>
              <w:t>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7" w:history="1">
              <w:r w:rsidRPr="00E43C61">
                <w:rPr>
                  <w:sz w:val="24"/>
                </w:rPr>
                <w:t>пункт 24.15</w:t>
              </w:r>
            </w:hyperlink>
            <w:r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</w:t>
            </w:r>
            <w:r>
              <w:rPr>
                <w:sz w:val="24"/>
              </w:rPr>
              <w:t>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орожно-строительные материалы и изделия, соответствующие треб</w:t>
            </w:r>
            <w:r>
              <w:rPr>
                <w:sz w:val="24"/>
              </w:rPr>
              <w:t xml:space="preserve">ованиям безопасности </w:t>
            </w:r>
            <w:r w:rsidRPr="00F7370F">
              <w:rPr>
                <w:sz w:val="24"/>
              </w:rPr>
              <w:t>технического регламента</w:t>
            </w:r>
            <w:r w:rsidRPr="00E43C61">
              <w:rPr>
                <w:sz w:val="24"/>
              </w:rPr>
              <w:t xml:space="preserve"> Таможенного союза «Безопасность автомобильных дорог» ТР ТС 014/2011</w:t>
            </w:r>
            <w:r w:rsidRPr="00F7370F">
              <w:rPr>
                <w:sz w:val="24"/>
              </w:rPr>
              <w:t xml:space="preserve"> и прошедшие процедуру подтверждения соответствия, должны иметь маркировку единым знаком обращения продукции на рынке госуда</w:t>
            </w:r>
            <w:r>
              <w:rPr>
                <w:sz w:val="24"/>
              </w:rPr>
              <w:t>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8" w:history="1">
              <w:r w:rsidRPr="00E43C61">
                <w:rPr>
                  <w:sz w:val="24"/>
                </w:rPr>
                <w:t>пункт 24.16</w:t>
              </w:r>
            </w:hyperlink>
            <w:r w:rsidRPr="00E43C61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Безопасность автомобильн</w:t>
            </w:r>
            <w:r>
              <w:rPr>
                <w:sz w:val="24"/>
              </w:rPr>
              <w:t>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7370F">
              <w:rPr>
                <w:sz w:val="24"/>
              </w:rPr>
              <w:t>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</w:t>
            </w:r>
            <w:r>
              <w:rPr>
                <w:sz w:val="24"/>
              </w:rPr>
              <w:t xml:space="preserve">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9" w:history="1">
              <w:r w:rsidRPr="00E43C61">
                <w:rPr>
                  <w:sz w:val="24"/>
                </w:rPr>
                <w:t>пункт 24.16</w:t>
              </w:r>
            </w:hyperlink>
            <w:r w:rsidRPr="00E43C61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7370F">
              <w:rPr>
                <w:sz w:val="24"/>
              </w:rPr>
              <w:t>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</w:t>
            </w:r>
            <w:r>
              <w:rPr>
                <w:sz w:val="24"/>
              </w:rPr>
              <w:t>кации в соответствии с</w:t>
            </w:r>
            <w:r w:rsidRPr="00F7370F">
              <w:rPr>
                <w:sz w:val="24"/>
              </w:rPr>
              <w:t xml:space="preserve"> техническим регламентом Таможенного союза, любым способом, обеспечивающим четкое и ясное изображение в теч</w:t>
            </w:r>
            <w:r>
              <w:rPr>
                <w:sz w:val="24"/>
              </w:rPr>
              <w:t>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0" w:history="1">
              <w:r w:rsidRPr="00E43C61">
                <w:rPr>
                  <w:sz w:val="24"/>
                </w:rPr>
                <w:t>пункт 24.17</w:t>
              </w:r>
            </w:hyperlink>
            <w:r w:rsidRPr="00E43C61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E43C6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7370F">
              <w:rPr>
                <w:sz w:val="24"/>
              </w:rPr>
              <w:t xml:space="preserve">диный знак обращения продукции на рынке государств - членов Таможенного </w:t>
            </w:r>
            <w:r>
              <w:rPr>
                <w:sz w:val="24"/>
              </w:rPr>
              <w:t>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1" w:history="1">
              <w:r w:rsidRPr="0025423C">
                <w:rPr>
                  <w:sz w:val="24"/>
                </w:rPr>
                <w:t>пункт 24.17</w:t>
              </w:r>
            </w:hyperlink>
            <w:r w:rsidRPr="0025423C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25423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7370F">
              <w:rPr>
                <w:sz w:val="24"/>
              </w:rPr>
              <w:t xml:space="preserve">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</w:t>
            </w:r>
            <w:r>
              <w:rPr>
                <w:sz w:val="24"/>
              </w:rPr>
              <w:t xml:space="preserve">с </w:t>
            </w:r>
            <w:r w:rsidRPr="00F7370F">
              <w:rPr>
                <w:sz w:val="24"/>
              </w:rPr>
              <w:t xml:space="preserve">техническим </w:t>
            </w:r>
            <w:hyperlink r:id="rId152" w:history="1">
              <w:r w:rsidRPr="0025423C">
                <w:rPr>
                  <w:sz w:val="24"/>
                </w:rPr>
                <w:t>регламентом</w:t>
              </w:r>
            </w:hyperlink>
            <w:r w:rsidRPr="00F7370F">
              <w:rPr>
                <w:sz w:val="24"/>
              </w:rPr>
              <w:t xml:space="preserve"> Таможенного союза</w:t>
            </w:r>
            <w:r w:rsidRPr="0025423C">
              <w:rPr>
                <w:sz w:val="24"/>
              </w:rPr>
              <w:t>«Безопасность автомобильных дорог» ТР ТС 014/2011</w:t>
            </w:r>
            <w:r w:rsidRPr="00F7370F">
              <w:rPr>
                <w:sz w:val="24"/>
              </w:rPr>
              <w:t>, наносится на упаковку (при ее наличии) и должна содержаться в прилагаемых товарно-сопроводительных документах на</w:t>
            </w:r>
            <w:r>
              <w:rPr>
                <w:sz w:val="24"/>
              </w:rPr>
              <w:t xml:space="preserve">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3" w:history="1">
              <w:r w:rsidRPr="0025423C">
                <w:rPr>
                  <w:sz w:val="24"/>
                </w:rPr>
                <w:t>пункт 24.18</w:t>
              </w:r>
            </w:hyperlink>
            <w:r w:rsidRPr="0025423C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 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F7370F" w:rsidTr="003C667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685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25423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7370F">
              <w:rPr>
                <w:sz w:val="24"/>
              </w:rPr>
              <w:t>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254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4" w:history="1">
              <w:r w:rsidRPr="0025423C">
                <w:rPr>
                  <w:sz w:val="24"/>
                </w:rPr>
                <w:t>пункт 24.19</w:t>
              </w:r>
            </w:hyperlink>
            <w:r w:rsidRPr="0025423C">
              <w:rPr>
                <w:sz w:val="24"/>
              </w:rPr>
              <w:t>.</w:t>
            </w:r>
            <w:r w:rsidRPr="00F7370F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F7370F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F7370F">
              <w:rPr>
                <w:sz w:val="24"/>
              </w:rPr>
              <w:t xml:space="preserve">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F7370F" w:rsidRDefault="0084254E" w:rsidP="00F7370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4254E" w:rsidRDefault="0084254E" w:rsidP="0015499A">
      <w:pPr>
        <w:tabs>
          <w:tab w:val="left" w:pos="1470"/>
        </w:tabs>
        <w:jc w:val="center"/>
        <w:rPr>
          <w:bCs/>
          <w:sz w:val="27"/>
          <w:szCs w:val="27"/>
        </w:rPr>
      </w:pPr>
    </w:p>
    <w:p w:rsidR="0084254E" w:rsidRDefault="0084254E" w:rsidP="00B05327">
      <w:pPr>
        <w:tabs>
          <w:tab w:val="left" w:pos="1470"/>
        </w:tabs>
        <w:jc w:val="center"/>
        <w:rPr>
          <w:bCs/>
          <w:szCs w:val="20"/>
        </w:rPr>
      </w:pPr>
      <w:r>
        <w:rPr>
          <w:szCs w:val="20"/>
          <w:lang w:val="en-US"/>
        </w:rPr>
        <w:t>III</w:t>
      </w:r>
      <w:r>
        <w:rPr>
          <w:szCs w:val="20"/>
        </w:rPr>
        <w:t>. Деятельность по</w:t>
      </w:r>
      <w:r w:rsidRPr="0061168D">
        <w:rPr>
          <w:szCs w:val="20"/>
        </w:rPr>
        <w:t xml:space="preserve"> эксплуатации объектов дорожного сервиса, размещенных</w:t>
      </w:r>
      <w:r>
        <w:rPr>
          <w:szCs w:val="20"/>
        </w:rPr>
        <w:t xml:space="preserve"> </w:t>
      </w:r>
      <w:r w:rsidRPr="0061168D">
        <w:rPr>
          <w:szCs w:val="20"/>
        </w:rPr>
        <w:t>в полосах отвода и (или) придорожных полосах автомобильных дорог</w:t>
      </w:r>
      <w:r>
        <w:rPr>
          <w:szCs w:val="20"/>
        </w:rPr>
        <w:t xml:space="preserve"> </w:t>
      </w:r>
      <w:r w:rsidRPr="0061168D">
        <w:rPr>
          <w:szCs w:val="20"/>
        </w:rPr>
        <w:t>общего пользования</w:t>
      </w:r>
      <w:r w:rsidRPr="00B05327">
        <w:rPr>
          <w:bCs/>
          <w:szCs w:val="20"/>
        </w:rPr>
        <w:t xml:space="preserve"> местного значения</w:t>
      </w:r>
      <w:r>
        <w:rPr>
          <w:bCs/>
          <w:szCs w:val="20"/>
        </w:rPr>
        <w:t xml:space="preserve"> Попереченского сельского поселения </w:t>
      </w:r>
    </w:p>
    <w:p w:rsidR="0084254E" w:rsidRDefault="0084254E" w:rsidP="00B05327">
      <w:pPr>
        <w:tabs>
          <w:tab w:val="left" w:pos="1470"/>
        </w:tabs>
        <w:jc w:val="center"/>
        <w:rPr>
          <w:bCs/>
          <w:szCs w:val="20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3402"/>
        <w:gridCol w:w="1134"/>
        <w:gridCol w:w="1134"/>
        <w:gridCol w:w="10"/>
      </w:tblGrid>
      <w:tr w:rsidR="0084254E" w:rsidRPr="00AD738B" w:rsidTr="00551D1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Соблюдаются ли контролируемым лицом</w:t>
            </w:r>
            <w:r w:rsidRPr="00AD738B">
              <w:rPr>
                <w:sz w:val="24"/>
              </w:rPr>
              <w:t xml:space="preserve"> при осуществлении деятельности по использованию полос отвода и (или) придорожных полос автомобильных дорог</w:t>
            </w:r>
            <w:r>
              <w:rPr>
                <w:sz w:val="24"/>
              </w:rPr>
              <w:t xml:space="preserve"> общего пользования местного</w:t>
            </w:r>
            <w:r w:rsidRPr="00AD738B">
              <w:rPr>
                <w:sz w:val="24"/>
              </w:rPr>
              <w:t xml:space="preserve"> значения</w:t>
            </w:r>
            <w:r>
              <w:rPr>
                <w:sz w:val="24"/>
              </w:rPr>
              <w:t xml:space="preserve"> муниципального района</w:t>
            </w:r>
            <w:r w:rsidRPr="00AD738B">
              <w:rPr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 xml:space="preserve">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</w:t>
            </w:r>
            <w:r>
              <w:rPr>
                <w:sz w:val="24"/>
              </w:rPr>
              <w:t>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5" w:history="1">
              <w:r w:rsidRPr="00551D11">
                <w:rPr>
                  <w:sz w:val="24"/>
                </w:rPr>
                <w:t>пункт 13.8</w:t>
              </w:r>
            </w:hyperlink>
            <w:r w:rsidRPr="00551D11">
              <w:rPr>
                <w:sz w:val="24"/>
              </w:rPr>
              <w:t xml:space="preserve">. </w:t>
            </w:r>
            <w:r w:rsidRPr="00AD738B">
              <w:rPr>
                <w:sz w:val="24"/>
              </w:rPr>
              <w:t xml:space="preserve">технического регламента Таможенного союза </w:t>
            </w:r>
            <w:r>
              <w:rPr>
                <w:sz w:val="24"/>
              </w:rPr>
              <w:t>«</w:t>
            </w:r>
            <w:r w:rsidRPr="00AD738B">
              <w:rPr>
                <w:sz w:val="24"/>
              </w:rPr>
              <w:t>Б</w:t>
            </w:r>
            <w:r>
              <w:rPr>
                <w:sz w:val="24"/>
              </w:rPr>
              <w:t>езопасность автомобильных дорог»</w:t>
            </w:r>
            <w:r w:rsidRPr="00AD738B">
              <w:rPr>
                <w:sz w:val="24"/>
              </w:rPr>
              <w:t xml:space="preserve"> ТР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1.2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D738B">
              <w:rPr>
                <w:sz w:val="24"/>
              </w:rPr>
              <w:t xml:space="preserve">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</w:t>
            </w:r>
            <w:r w:rsidRPr="009C427A">
              <w:rPr>
                <w:sz w:val="24"/>
              </w:rPr>
              <w:t xml:space="preserve">Градостроительным </w:t>
            </w:r>
            <w:hyperlink r:id="rId156" w:history="1">
              <w:r w:rsidRPr="009C427A">
                <w:rPr>
                  <w:sz w:val="24"/>
                </w:rPr>
                <w:t>кодексом</w:t>
              </w:r>
            </w:hyperlink>
            <w:r>
              <w:rPr>
                <w:sz w:val="24"/>
              </w:rPr>
              <w:t>Российской Федерации и</w:t>
            </w:r>
            <w:r w:rsidRPr="00AD738B">
              <w:rPr>
                <w:sz w:val="24"/>
              </w:rPr>
              <w:t xml:space="preserve"> Федеральным законом</w:t>
            </w:r>
            <w:r w:rsidRPr="00013670">
              <w:rPr>
                <w:sz w:val="24"/>
              </w:rPr>
              <w:t xml:space="preserve">от 08.11.2007 </w:t>
            </w:r>
            <w:r>
              <w:rPr>
                <w:sz w:val="24"/>
              </w:rPr>
              <w:t>г. №</w:t>
            </w:r>
            <w:r w:rsidRPr="00013670">
              <w:rPr>
                <w:sz w:val="24"/>
              </w:rPr>
              <w:t xml:space="preserve"> 257-ФЗ</w:t>
            </w:r>
            <w:r>
              <w:rPr>
                <w:sz w:val="24"/>
              </w:rPr>
              <w:t xml:space="preserve"> «</w:t>
            </w:r>
            <w:r w:rsidRPr="00013670">
              <w:rPr>
                <w:sz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sz w:val="24"/>
              </w:rPr>
              <w:t xml:space="preserve">льные акты Российской Федерации» </w:t>
            </w:r>
            <w:r w:rsidRPr="00AD738B">
              <w:rPr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</w:t>
            </w:r>
            <w:r>
              <w:rPr>
                <w:sz w:val="24"/>
              </w:rPr>
              <w:t>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7" w:history="1">
              <w:r w:rsidRPr="009C427A">
                <w:rPr>
                  <w:sz w:val="24"/>
                </w:rPr>
                <w:t>часть 2 статьи 19</w:t>
              </w:r>
            </w:hyperlink>
            <w:r w:rsidRPr="00AD738B">
              <w:rPr>
                <w:sz w:val="24"/>
              </w:rPr>
              <w:t xml:space="preserve"> Федерального закона от 08.11.2007 </w:t>
            </w:r>
            <w:r>
              <w:rPr>
                <w:sz w:val="24"/>
              </w:rPr>
              <w:t>г. № 257-ФЗ «</w:t>
            </w:r>
            <w:r w:rsidRPr="00AD738B">
              <w:rPr>
                <w:sz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sz w:val="24"/>
              </w:rPr>
              <w:t>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1.3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D738B">
              <w:rPr>
                <w:sz w:val="24"/>
              </w:rPr>
              <w:t>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</w:t>
            </w:r>
            <w:r>
              <w:rPr>
                <w:sz w:val="24"/>
              </w:rPr>
              <w:t>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58" w:history="1">
              <w:r w:rsidRPr="009C427A">
                <w:rPr>
                  <w:sz w:val="24"/>
                </w:rPr>
                <w:t>часть 2.1. статьи 19</w:t>
              </w:r>
            </w:hyperlink>
            <w:r>
              <w:rPr>
                <w:sz w:val="24"/>
              </w:rPr>
              <w:t>Федерального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1.4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D738B">
              <w:rPr>
                <w:sz w:val="24"/>
              </w:rPr>
              <w:t xml:space="preserve">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59" w:history="1">
              <w:r w:rsidRPr="009C427A">
                <w:rPr>
                  <w:sz w:val="24"/>
                </w:rPr>
                <w:t>кодексом</w:t>
              </w:r>
            </w:hyperlink>
            <w:r w:rsidRPr="009C427A">
              <w:rPr>
                <w:sz w:val="24"/>
              </w:rPr>
              <w:t xml:space="preserve"> Российской Федерации и Федеральным </w:t>
            </w:r>
            <w:hyperlink r:id="rId160" w:history="1">
              <w:r w:rsidRPr="009C427A"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 xml:space="preserve">№ 257-ФЗ </w:t>
            </w:r>
            <w:r w:rsidRPr="00AD738B">
              <w:rPr>
                <w:sz w:val="24"/>
              </w:rPr>
              <w:t>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</w:t>
            </w:r>
            <w:r>
              <w:rPr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1" w:history="1">
              <w:r w:rsidRPr="009C427A">
                <w:rPr>
                  <w:sz w:val="24"/>
                </w:rPr>
                <w:t>часть 3 статьи 19</w:t>
              </w:r>
            </w:hyperlink>
            <w:r>
              <w:rPr>
                <w:sz w:val="24"/>
              </w:rPr>
              <w:t xml:space="preserve"> Федерального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1.5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 xml:space="preserve">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</w:t>
            </w:r>
            <w:r>
              <w:rPr>
                <w:sz w:val="24"/>
              </w:rPr>
              <w:t xml:space="preserve">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2" w:history="1">
              <w:r w:rsidRPr="009C427A">
                <w:rPr>
                  <w:sz w:val="24"/>
                </w:rPr>
                <w:t>часть 6 статьи 19</w:t>
              </w:r>
            </w:hyperlink>
            <w:r w:rsidRPr="00AD738B">
              <w:rPr>
                <w:sz w:val="24"/>
              </w:rPr>
              <w:t xml:space="preserve"> 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1.6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 xml:space="preserve">ладельцы инженерных коммуникаций, осуществляющие их прокладку, перенос, переустройство, их эксплуатацию без </w:t>
            </w:r>
            <w:r w:rsidRPr="009C427A">
              <w:rPr>
                <w:sz w:val="24"/>
              </w:rPr>
              <w:t xml:space="preserve">предусмотренного </w:t>
            </w:r>
            <w:hyperlink r:id="rId163" w:history="1">
              <w:r w:rsidRPr="009C427A">
                <w:rPr>
                  <w:sz w:val="24"/>
                </w:rPr>
                <w:t>частями 2</w:t>
              </w:r>
            </w:hyperlink>
            <w:r w:rsidRPr="009C427A">
              <w:rPr>
                <w:sz w:val="24"/>
              </w:rPr>
              <w:t xml:space="preserve"> - </w:t>
            </w:r>
            <w:hyperlink r:id="rId164" w:history="1">
              <w:r w:rsidRPr="009C427A">
                <w:rPr>
                  <w:sz w:val="24"/>
                </w:rPr>
                <w:t>3 статьи 19</w:t>
              </w:r>
            </w:hyperlink>
            <w:r>
              <w:rPr>
                <w:sz w:val="24"/>
              </w:rPr>
              <w:t>Федерального закона №</w:t>
            </w:r>
            <w:r w:rsidRPr="00AD738B">
              <w:rPr>
                <w:sz w:val="24"/>
              </w:rPr>
              <w:t xml:space="preserve">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</w:t>
            </w:r>
            <w:r>
              <w:rPr>
                <w:sz w:val="24"/>
              </w:rPr>
              <w:t>ательством Российской Федерации;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C4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5" w:history="1">
              <w:r w:rsidRPr="009C427A">
                <w:rPr>
                  <w:sz w:val="24"/>
                </w:rPr>
                <w:t>часть 7 статьи 19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1.7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738B">
              <w:rPr>
                <w:sz w:val="24"/>
              </w:rPr>
              <w:t xml:space="preserve"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</w:t>
            </w:r>
            <w:r w:rsidRPr="00E64D43">
              <w:rPr>
                <w:sz w:val="24"/>
              </w:rPr>
              <w:t xml:space="preserve">Градостроительным </w:t>
            </w:r>
            <w:hyperlink r:id="rId166" w:history="1">
              <w:r w:rsidRPr="00E64D43">
                <w:rPr>
                  <w:sz w:val="24"/>
                </w:rPr>
                <w:t>кодексом</w:t>
              </w:r>
            </w:hyperlink>
            <w:r w:rsidRPr="00E64D43">
              <w:rPr>
                <w:sz w:val="24"/>
              </w:rPr>
              <w:t xml:space="preserve"> Российской Федерации и Федеральным </w:t>
            </w:r>
            <w:hyperlink r:id="rId167" w:history="1">
              <w:r w:rsidRPr="00E64D43"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>№ 257-ФЗ</w:t>
            </w:r>
            <w:r w:rsidRPr="00AD738B">
              <w:rPr>
                <w:sz w:val="24"/>
              </w:rPr>
              <w:t>, и согласия в письменной форме</w:t>
            </w:r>
            <w:r>
              <w:rPr>
                <w:sz w:val="24"/>
              </w:rPr>
              <w:t xml:space="preserve">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8" w:history="1">
              <w:r w:rsidRPr="00E64D43">
                <w:rPr>
                  <w:sz w:val="24"/>
                </w:rPr>
                <w:t>часть 1 статьи 20</w:t>
              </w:r>
            </w:hyperlink>
            <w:r w:rsidRPr="00AD738B">
              <w:rPr>
                <w:sz w:val="24"/>
              </w:rPr>
              <w:t xml:space="preserve"> 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1.8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D738B">
              <w:rPr>
                <w:sz w:val="24"/>
              </w:rPr>
              <w:t>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</w:t>
            </w:r>
            <w:r>
              <w:rPr>
                <w:sz w:val="24"/>
              </w:rPr>
              <w:t>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69" w:history="1">
              <w:r w:rsidRPr="00E64D43">
                <w:rPr>
                  <w:sz w:val="24"/>
                </w:rPr>
                <w:t>часть 3 статьи 20</w:t>
              </w:r>
            </w:hyperlink>
            <w:r w:rsidRPr="00AD738B">
              <w:rPr>
                <w:sz w:val="24"/>
              </w:rPr>
              <w:t>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1.9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AD738B">
              <w:rPr>
                <w:sz w:val="24"/>
              </w:rPr>
              <w:t xml:space="preserve">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</w:t>
            </w:r>
            <w:r>
              <w:rPr>
                <w:sz w:val="24"/>
              </w:rPr>
              <w:t>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0" w:history="1">
              <w:r w:rsidRPr="00E64D43">
                <w:rPr>
                  <w:sz w:val="24"/>
                </w:rPr>
                <w:t>часть 4 статьи 20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1.10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AD738B">
              <w:rPr>
                <w:sz w:val="24"/>
              </w:rPr>
              <w:t>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</w:t>
            </w:r>
            <w:r>
              <w:rPr>
                <w:sz w:val="24"/>
              </w:rPr>
              <w:t xml:space="preserve">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1" w:history="1">
              <w:r w:rsidRPr="00E64D43">
                <w:rPr>
                  <w:sz w:val="24"/>
                </w:rPr>
                <w:t>часть 5 статьи 20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D738B">
              <w:rPr>
                <w:sz w:val="24"/>
              </w:rPr>
              <w:t>1.11</w:t>
            </w:r>
            <w:r>
              <w:rPr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738B">
              <w:rPr>
                <w:sz w:val="24"/>
              </w:rPr>
              <w:t>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</w:t>
            </w:r>
            <w:r>
              <w:rPr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64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2" w:history="1">
              <w:r w:rsidRPr="00E64D43">
                <w:rPr>
                  <w:sz w:val="24"/>
                </w:rPr>
                <w:t>часть 5.1. статьи 20</w:t>
              </w:r>
            </w:hyperlink>
            <w:r w:rsidRPr="00AD738B">
              <w:rPr>
                <w:sz w:val="24"/>
              </w:rPr>
              <w:t>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AD738B">
              <w:rPr>
                <w:sz w:val="24"/>
              </w:rPr>
              <w:t xml:space="preserve">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3" w:history="1">
              <w:r w:rsidRPr="00F037E6">
                <w:rPr>
                  <w:sz w:val="24"/>
                </w:rPr>
                <w:t>частями 1</w:t>
              </w:r>
            </w:hyperlink>
            <w:r w:rsidRPr="00F037E6">
              <w:rPr>
                <w:sz w:val="24"/>
              </w:rPr>
              <w:t xml:space="preserve">, </w:t>
            </w:r>
            <w:hyperlink r:id="rId174" w:history="1">
              <w:r w:rsidRPr="00F037E6">
                <w:rPr>
                  <w:sz w:val="24"/>
                </w:rPr>
                <w:t>4</w:t>
              </w:r>
            </w:hyperlink>
            <w:r w:rsidRPr="00F037E6">
              <w:rPr>
                <w:sz w:val="24"/>
              </w:rPr>
              <w:t xml:space="preserve"> или </w:t>
            </w:r>
            <w:hyperlink r:id="rId175" w:history="1">
              <w:r w:rsidRPr="00F037E6">
                <w:rPr>
                  <w:sz w:val="24"/>
                </w:rPr>
                <w:t>5 статьи 20</w:t>
              </w:r>
            </w:hyperlink>
            <w:r>
              <w:rPr>
                <w:sz w:val="24"/>
              </w:rPr>
              <w:t>Федерального закона №</w:t>
            </w:r>
            <w:r w:rsidRPr="00AD738B">
              <w:rPr>
                <w:sz w:val="24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</w:t>
            </w:r>
            <w:r>
              <w:rPr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6" w:history="1">
              <w:r w:rsidRPr="00F037E6">
                <w:rPr>
                  <w:sz w:val="24"/>
                </w:rPr>
                <w:t>часть 8 статьи 20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>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</w:t>
            </w:r>
            <w:r>
              <w:rPr>
                <w:sz w:val="24"/>
              </w:rPr>
              <w:t>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7" w:history="1">
              <w:r w:rsidRPr="00F037E6">
                <w:rPr>
                  <w:sz w:val="24"/>
                </w:rPr>
                <w:t>часть 2 статьи 21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D738B">
              <w:rPr>
                <w:sz w:val="24"/>
              </w:rPr>
              <w:t>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</w:t>
            </w:r>
            <w:r>
              <w:rPr>
                <w:sz w:val="24"/>
              </w:rPr>
              <w:t xml:space="preserve">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F03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8" w:history="1">
              <w:r w:rsidRPr="00F037E6">
                <w:rPr>
                  <w:sz w:val="24"/>
                </w:rPr>
                <w:t>часть 3 статьи 22</w:t>
              </w:r>
            </w:hyperlink>
            <w:r w:rsidRPr="00AD738B">
              <w:rPr>
                <w:sz w:val="24"/>
              </w:rPr>
              <w:t xml:space="preserve"> Фе</w:t>
            </w:r>
            <w:r>
              <w:rPr>
                <w:sz w:val="24"/>
              </w:rPr>
              <w:t>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D738B">
              <w:rPr>
                <w:sz w:val="24"/>
              </w:rPr>
              <w:t>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</w:t>
            </w:r>
            <w:r>
              <w:rPr>
                <w:sz w:val="24"/>
              </w:rPr>
              <w:t xml:space="preserve">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9" w:history="1">
              <w:r w:rsidRPr="00E306CF">
                <w:rPr>
                  <w:sz w:val="24"/>
                </w:rPr>
                <w:t>часть 6 статьи 22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D738B">
              <w:rPr>
                <w:sz w:val="24"/>
              </w:rPr>
              <w:t xml:space="preserve">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</w:t>
            </w:r>
            <w:r>
              <w:rPr>
                <w:sz w:val="24"/>
              </w:rPr>
              <w:t>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0" w:history="1">
              <w:r w:rsidRPr="00E306CF">
                <w:rPr>
                  <w:sz w:val="24"/>
                </w:rPr>
                <w:t>часть 6 статьи 22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738B">
              <w:rPr>
                <w:sz w:val="24"/>
              </w:rPr>
              <w:t>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</w:t>
            </w:r>
            <w:r>
              <w:rPr>
                <w:sz w:val="24"/>
              </w:rPr>
              <w:t>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1" w:history="1">
              <w:r w:rsidRPr="00E306CF">
                <w:rPr>
                  <w:sz w:val="24"/>
                </w:rPr>
                <w:t>часть 10 статьи 22</w:t>
              </w:r>
            </w:hyperlink>
            <w:r w:rsidRPr="00AD738B">
              <w:rPr>
                <w:sz w:val="24"/>
              </w:rPr>
              <w:t>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AD738B">
              <w:rPr>
                <w:sz w:val="24"/>
              </w:rPr>
              <w:t>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</w:t>
            </w:r>
            <w:r>
              <w:rPr>
                <w:sz w:val="24"/>
              </w:rPr>
              <w:t>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2" w:history="1">
              <w:r w:rsidRPr="00E306CF">
                <w:rPr>
                  <w:sz w:val="24"/>
                </w:rPr>
                <w:t>часть 10 статьи 22</w:t>
              </w:r>
            </w:hyperlink>
            <w:r w:rsidRPr="00AD738B">
              <w:rPr>
                <w:sz w:val="24"/>
              </w:rPr>
              <w:t>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D738B">
              <w:rPr>
                <w:sz w:val="24"/>
              </w:rPr>
              <w:t>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  <w:r>
              <w:rPr>
                <w:sz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3" w:history="1">
              <w:r w:rsidRPr="00E306CF">
                <w:rPr>
                  <w:sz w:val="24"/>
                </w:rPr>
                <w:t>часть 11 статьи 22</w:t>
              </w:r>
            </w:hyperlink>
            <w:r w:rsidRPr="00AD738B">
              <w:rPr>
                <w:sz w:val="24"/>
              </w:rPr>
              <w:t>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AD738B">
              <w:rPr>
                <w:sz w:val="24"/>
              </w:rPr>
              <w:t xml:space="preserve">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</w:t>
            </w:r>
            <w:r w:rsidRPr="00E306CF">
              <w:rPr>
                <w:sz w:val="24"/>
              </w:rPr>
              <w:t xml:space="preserve">предусмотренного </w:t>
            </w:r>
            <w:hyperlink r:id="rId184" w:history="1">
              <w:r w:rsidRPr="00E306CF">
                <w:rPr>
                  <w:sz w:val="24"/>
                </w:rPr>
                <w:t>частью 11 статьи 22</w:t>
              </w:r>
            </w:hyperlink>
            <w:r>
              <w:rPr>
                <w:sz w:val="24"/>
              </w:rPr>
              <w:t>Федерального закона №</w:t>
            </w:r>
            <w:r w:rsidRPr="00AD738B">
              <w:rPr>
                <w:sz w:val="24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</w:t>
            </w:r>
            <w:r>
              <w:rPr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E3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5" w:history="1">
              <w:r w:rsidRPr="00E306CF">
                <w:rPr>
                  <w:sz w:val="24"/>
                </w:rPr>
                <w:t>часть 12 статьи 22</w:t>
              </w:r>
            </w:hyperlink>
            <w:r w:rsidRPr="00AD738B">
              <w:rPr>
                <w:sz w:val="24"/>
              </w:rPr>
              <w:t>Федеральног</w:t>
            </w:r>
            <w:r>
              <w:rPr>
                <w:sz w:val="24"/>
              </w:rPr>
              <w:t>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 xml:space="preserve"> границах полосы отвода автомобильной дороги, за исключением случаев, предусмотренных Федеральным </w:t>
            </w:r>
            <w:hyperlink r:id="rId186" w:history="1">
              <w:r w:rsidRPr="00943D6A">
                <w:rPr>
                  <w:sz w:val="24"/>
                </w:rPr>
                <w:t>законом</w:t>
              </w:r>
            </w:hyperlink>
            <w:r>
              <w:rPr>
                <w:sz w:val="24"/>
              </w:rPr>
              <w:t xml:space="preserve"> №</w:t>
            </w:r>
            <w:r w:rsidRPr="00AD738B">
              <w:rPr>
                <w:sz w:val="24"/>
              </w:rPr>
              <w:t xml:space="preserve"> 257-ФЗ, запрещаются: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D738B">
              <w:rPr>
                <w:sz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</w:t>
            </w:r>
            <w:r>
              <w:rPr>
                <w:sz w:val="24"/>
              </w:rPr>
              <w:t>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7" w:history="1">
              <w:r w:rsidRPr="00943D6A">
                <w:rPr>
                  <w:sz w:val="24"/>
                </w:rPr>
                <w:t>часть 3 статьи 25</w:t>
              </w:r>
            </w:hyperlink>
            <w:r w:rsidRPr="00AD738B">
              <w:rPr>
                <w:sz w:val="24"/>
              </w:rPr>
              <w:t>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738B">
              <w:rPr>
                <w:sz w:val="24"/>
              </w:rPr>
              <w:t>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</w:t>
            </w:r>
            <w:r>
              <w:rPr>
                <w:sz w:val="24"/>
              </w:rPr>
              <w:t>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43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88" w:history="1">
              <w:r w:rsidRPr="00943D6A">
                <w:rPr>
                  <w:sz w:val="24"/>
                </w:rPr>
                <w:t>часть 8 статьи 26</w:t>
              </w:r>
            </w:hyperlink>
            <w:r w:rsidRPr="00AD738B">
              <w:rPr>
                <w:sz w:val="24"/>
              </w:rPr>
              <w:t xml:space="preserve"> Ф</w:t>
            </w:r>
            <w:r>
              <w:rPr>
                <w:sz w:val="24"/>
              </w:rPr>
              <w:t>едерального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AD738B">
              <w:rPr>
                <w:sz w:val="24"/>
              </w:rPr>
              <w:t xml:space="preserve"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9" w:history="1">
              <w:r w:rsidRPr="00904613">
                <w:rPr>
                  <w:sz w:val="24"/>
                </w:rPr>
                <w:t>частью 8</w:t>
              </w:r>
            </w:hyperlink>
            <w:r w:rsidRPr="00904613">
              <w:rPr>
                <w:sz w:val="24"/>
              </w:rPr>
              <w:t xml:space="preserve"> или </w:t>
            </w:r>
            <w:hyperlink r:id="rId190" w:history="1">
              <w:r w:rsidRPr="00904613">
                <w:rPr>
                  <w:sz w:val="24"/>
                </w:rPr>
                <w:t>8.2. статьи 26</w:t>
              </w:r>
            </w:hyperlink>
            <w:r>
              <w:rPr>
                <w:sz w:val="24"/>
              </w:rPr>
              <w:t>Федерального закона №</w:t>
            </w:r>
            <w:r w:rsidRPr="00AD738B">
              <w:rPr>
                <w:sz w:val="24"/>
              </w:rPr>
              <w:t xml:space="preserve">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</w:t>
            </w:r>
            <w:r>
              <w:rPr>
                <w:sz w:val="24"/>
              </w:rPr>
              <w:t>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91" w:history="1">
              <w:r w:rsidRPr="00904613">
                <w:rPr>
                  <w:sz w:val="24"/>
                </w:rPr>
                <w:t>часть 8.1. статьи 26</w:t>
              </w:r>
            </w:hyperlink>
            <w:r w:rsidRPr="00AD738B">
              <w:rPr>
                <w:sz w:val="24"/>
              </w:rPr>
              <w:t>Фе</w:t>
            </w:r>
            <w:r>
              <w:rPr>
                <w:sz w:val="24"/>
              </w:rPr>
              <w:t>дерального закона №</w:t>
            </w:r>
            <w:r w:rsidRPr="00AD738B">
              <w:rPr>
                <w:sz w:val="24"/>
              </w:rPr>
              <w:t xml:space="preserve">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4254E" w:rsidRPr="00AD738B" w:rsidTr="00551D1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55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D738B">
              <w:rPr>
                <w:sz w:val="24"/>
              </w:rPr>
              <w:t xml:space="preserve">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</w:t>
            </w:r>
            <w:r>
              <w:rPr>
                <w:sz w:val="24"/>
              </w:rPr>
              <w:t>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904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92" w:history="1">
              <w:r w:rsidRPr="00904613">
                <w:rPr>
                  <w:sz w:val="24"/>
                </w:rPr>
                <w:t>часть 8.2. статьи 26</w:t>
              </w:r>
            </w:hyperlink>
            <w:r w:rsidRPr="00904613">
              <w:rPr>
                <w:sz w:val="24"/>
              </w:rPr>
              <w:t xml:space="preserve"> Федерального закона № 25</w:t>
            </w:r>
            <w:r w:rsidRPr="00AD738B">
              <w:rPr>
                <w:sz w:val="24"/>
              </w:rPr>
              <w:t>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4E" w:rsidRPr="00AD738B" w:rsidRDefault="0084254E" w:rsidP="00AD73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4254E" w:rsidRPr="0061168D" w:rsidRDefault="0084254E" w:rsidP="00B05327">
      <w:pPr>
        <w:tabs>
          <w:tab w:val="left" w:pos="1470"/>
        </w:tabs>
        <w:jc w:val="center"/>
        <w:rPr>
          <w:szCs w:val="20"/>
        </w:rPr>
      </w:pPr>
    </w:p>
    <w:p w:rsidR="0084254E" w:rsidRPr="00E81DFD" w:rsidRDefault="0084254E" w:rsidP="0015499A">
      <w:pPr>
        <w:tabs>
          <w:tab w:val="left" w:pos="1470"/>
        </w:tabs>
        <w:jc w:val="center"/>
        <w:rPr>
          <w:szCs w:val="20"/>
        </w:rPr>
      </w:pPr>
    </w:p>
    <w:sectPr w:rsidR="0084254E" w:rsidRPr="00E81DFD" w:rsidSect="00E81DFD"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67"/>
    <w:rsid w:val="00013670"/>
    <w:rsid w:val="000240A1"/>
    <w:rsid w:val="00032D49"/>
    <w:rsid w:val="000375C2"/>
    <w:rsid w:val="000F4AAD"/>
    <w:rsid w:val="000F6517"/>
    <w:rsid w:val="00120BDA"/>
    <w:rsid w:val="00140F94"/>
    <w:rsid w:val="0015499A"/>
    <w:rsid w:val="00181E8C"/>
    <w:rsid w:val="001A3B7A"/>
    <w:rsid w:val="0025423C"/>
    <w:rsid w:val="0026057B"/>
    <w:rsid w:val="00282D02"/>
    <w:rsid w:val="002A5B11"/>
    <w:rsid w:val="002E6B35"/>
    <w:rsid w:val="00314F40"/>
    <w:rsid w:val="00333B0E"/>
    <w:rsid w:val="00346344"/>
    <w:rsid w:val="0034770D"/>
    <w:rsid w:val="003A2204"/>
    <w:rsid w:val="003C6679"/>
    <w:rsid w:val="003E4733"/>
    <w:rsid w:val="003E6162"/>
    <w:rsid w:val="00410E62"/>
    <w:rsid w:val="00465CC5"/>
    <w:rsid w:val="004878CB"/>
    <w:rsid w:val="004E044E"/>
    <w:rsid w:val="004F0A30"/>
    <w:rsid w:val="004F3920"/>
    <w:rsid w:val="004F6094"/>
    <w:rsid w:val="0050063E"/>
    <w:rsid w:val="00514FBF"/>
    <w:rsid w:val="0052017D"/>
    <w:rsid w:val="005374AA"/>
    <w:rsid w:val="00537CE3"/>
    <w:rsid w:val="00551D11"/>
    <w:rsid w:val="00557E8B"/>
    <w:rsid w:val="00563414"/>
    <w:rsid w:val="00565183"/>
    <w:rsid w:val="005B19DA"/>
    <w:rsid w:val="005F510F"/>
    <w:rsid w:val="0061168D"/>
    <w:rsid w:val="00621AEB"/>
    <w:rsid w:val="00654BAA"/>
    <w:rsid w:val="00685644"/>
    <w:rsid w:val="00690BD9"/>
    <w:rsid w:val="00695062"/>
    <w:rsid w:val="006D0827"/>
    <w:rsid w:val="006D44C3"/>
    <w:rsid w:val="00723570"/>
    <w:rsid w:val="00730626"/>
    <w:rsid w:val="00743F3B"/>
    <w:rsid w:val="0074729C"/>
    <w:rsid w:val="007522DF"/>
    <w:rsid w:val="007926B1"/>
    <w:rsid w:val="00802B23"/>
    <w:rsid w:val="0084254E"/>
    <w:rsid w:val="00854844"/>
    <w:rsid w:val="008C6EB2"/>
    <w:rsid w:val="00904613"/>
    <w:rsid w:val="00943D6A"/>
    <w:rsid w:val="009504A8"/>
    <w:rsid w:val="00975717"/>
    <w:rsid w:val="0099477A"/>
    <w:rsid w:val="009C427A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43203"/>
    <w:rsid w:val="00B5279C"/>
    <w:rsid w:val="00B560D9"/>
    <w:rsid w:val="00B56698"/>
    <w:rsid w:val="00B625F2"/>
    <w:rsid w:val="00BA3B56"/>
    <w:rsid w:val="00BA6F23"/>
    <w:rsid w:val="00C3032D"/>
    <w:rsid w:val="00C4032A"/>
    <w:rsid w:val="00C56057"/>
    <w:rsid w:val="00C6049F"/>
    <w:rsid w:val="00C84614"/>
    <w:rsid w:val="00CE3592"/>
    <w:rsid w:val="00D1268A"/>
    <w:rsid w:val="00D13BE6"/>
    <w:rsid w:val="00D21B6A"/>
    <w:rsid w:val="00D736DE"/>
    <w:rsid w:val="00D9099B"/>
    <w:rsid w:val="00E052CA"/>
    <w:rsid w:val="00E306CF"/>
    <w:rsid w:val="00E31904"/>
    <w:rsid w:val="00E37DA3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0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3E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67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6049F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link w:val="ConsPlusNormal0"/>
    <w:uiPriority w:val="99"/>
    <w:rsid w:val="009F6E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F6E40"/>
    <w:rPr>
      <w:rFonts w:ascii="Arial" w:hAnsi="Arial"/>
      <w:sz w:val="22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649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6491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uiPriority w:val="99"/>
    <w:rsid w:val="00A64911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0"/>
    <w:uiPriority w:val="99"/>
    <w:rsid w:val="00A64911"/>
    <w:rPr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BA3B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3B56"/>
    <w:pPr>
      <w:ind w:left="720"/>
      <w:contextualSpacing/>
    </w:pPr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370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51D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D1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87374&amp;date=26.07.2021&amp;dst=100351&amp;field=134" TargetMode="External"/><Relationship Id="rId21" Type="http://schemas.openxmlformats.org/officeDocument/2006/relationships/hyperlink" Target="https://login.consultant.ru/link/?req=doc&amp;demo=2&amp;base=LAW&amp;n=187374&amp;date=26.07.2021&amp;dst=100226&amp;field=134" TargetMode="External"/><Relationship Id="rId42" Type="http://schemas.openxmlformats.org/officeDocument/2006/relationships/hyperlink" Target="https://login.consultant.ru/link/?req=doc&amp;demo=2&amp;base=LAW&amp;n=187374&amp;date=26.07.2021&amp;dst=100241&amp;field=134" TargetMode="External"/><Relationship Id="rId47" Type="http://schemas.openxmlformats.org/officeDocument/2006/relationships/hyperlink" Target="https://login.consultant.ru/link/?req=doc&amp;demo=2&amp;base=LAW&amp;n=187374&amp;date=26.07.2021&amp;dst=100247&amp;field=134" TargetMode="External"/><Relationship Id="rId63" Type="http://schemas.openxmlformats.org/officeDocument/2006/relationships/hyperlink" Target="https://login.consultant.ru/link/?req=doc&amp;demo=2&amp;base=LAW&amp;n=187374&amp;date=26.07.2021&amp;dst=100313&amp;field=134" TargetMode="External"/><Relationship Id="rId68" Type="http://schemas.openxmlformats.org/officeDocument/2006/relationships/hyperlink" Target="https://login.consultant.ru/link/?req=doc&amp;demo=2&amp;base=LAW&amp;n=113972&amp;date=26.07.2021&amp;dst=100366&amp;field=134" TargetMode="External"/><Relationship Id="rId84" Type="http://schemas.openxmlformats.org/officeDocument/2006/relationships/hyperlink" Target="https://login.consultant.ru/link/?req=doc&amp;demo=2&amp;base=LAW&amp;n=113972&amp;date=26.07.2021&amp;dst=100367&amp;field=134" TargetMode="External"/><Relationship Id="rId89" Type="http://schemas.openxmlformats.org/officeDocument/2006/relationships/hyperlink" Target="https://login.consultant.ru/link/?req=doc&amp;demo=2&amp;base=LAW&amp;n=113972&amp;date=26.07.2021&amp;dst=100367&amp;field=134" TargetMode="External"/><Relationship Id="rId112" Type="http://schemas.openxmlformats.org/officeDocument/2006/relationships/hyperlink" Target="https://login.consultant.ru/link/?req=doc&amp;demo=2&amp;base=LAW&amp;n=187374&amp;date=26.07.2021&amp;dst=100338&amp;field=134" TargetMode="External"/><Relationship Id="rId133" Type="http://schemas.openxmlformats.org/officeDocument/2006/relationships/hyperlink" Target="https://login.consultant.ru/link/?req=doc&amp;demo=2&amp;base=LAW&amp;n=113972&amp;date=26.07.2021&amp;dst=100354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187374&amp;date=26.07.2021&amp;dst=100386&amp;field=134" TargetMode="External"/><Relationship Id="rId159" Type="http://schemas.openxmlformats.org/officeDocument/2006/relationships/hyperlink" Target="https://login.consultant.ru/link/?req=doc&amp;demo=2&amp;base=LAW&amp;n=383445&amp;date=26.07.2021" TargetMode="External"/><Relationship Id="rId175" Type="http://schemas.openxmlformats.org/officeDocument/2006/relationships/hyperlink" Target="https://login.consultant.ru/link/?req=doc&amp;demo=2&amp;base=LAW&amp;n=358047&amp;date=26.07.2021&amp;dst=100748&amp;field=134" TargetMode="External"/><Relationship Id="rId170" Type="http://schemas.openxmlformats.org/officeDocument/2006/relationships/hyperlink" Target="https://login.consultant.ru/link/?req=doc&amp;demo=2&amp;base=LAW&amp;n=358047&amp;date=26.07.2021&amp;dst=100747&amp;field=134" TargetMode="External"/><Relationship Id="rId191" Type="http://schemas.openxmlformats.org/officeDocument/2006/relationships/hyperlink" Target="https://login.consultant.ru/link/?req=doc&amp;demo=2&amp;base=LAW&amp;n=358047&amp;date=26.07.2021&amp;dst=235&amp;field=134" TargetMode="External"/><Relationship Id="rId16" Type="http://schemas.openxmlformats.org/officeDocument/2006/relationships/hyperlink" Target="https://login.consultant.ru/link/?req=doc&amp;demo=2&amp;base=LAW&amp;n=187374&amp;date=26.07.2021&amp;dst=100216&amp;field=134" TargetMode="External"/><Relationship Id="rId107" Type="http://schemas.openxmlformats.org/officeDocument/2006/relationships/hyperlink" Target="https://login.consultant.ru/link/?req=doc&amp;demo=2&amp;base=LAW&amp;n=113972&amp;date=26.07.2021&amp;dst=100366&amp;field=134" TargetMode="External"/><Relationship Id="rId11" Type="http://schemas.openxmlformats.org/officeDocument/2006/relationships/hyperlink" Target="https://login.consultant.ru/link/?req=doc&amp;demo=2&amp;base=LAW&amp;n=187374&amp;date=26.07.2021&amp;dst=100211&amp;field=134" TargetMode="External"/><Relationship Id="rId32" Type="http://schemas.openxmlformats.org/officeDocument/2006/relationships/hyperlink" Target="https://login.consultant.ru/link/?req=doc&amp;demo=2&amp;base=LAW&amp;n=187374&amp;date=26.07.2021&amp;dst=100231&amp;field=134" TargetMode="External"/><Relationship Id="rId37" Type="http://schemas.openxmlformats.org/officeDocument/2006/relationships/hyperlink" Target="https://login.consultant.ru/link/?req=doc&amp;demo=2&amp;base=LAW&amp;n=373615&amp;date=26.07.2021&amp;dst=100015&amp;field=134" TargetMode="External"/><Relationship Id="rId53" Type="http://schemas.openxmlformats.org/officeDocument/2006/relationships/hyperlink" Target="https://login.consultant.ru/link/?req=doc&amp;demo=2&amp;base=LAW&amp;n=187374&amp;date=26.07.2021&amp;dst=100265&amp;field=134" TargetMode="External"/><Relationship Id="rId58" Type="http://schemas.openxmlformats.org/officeDocument/2006/relationships/hyperlink" Target="https://login.consultant.ru/link/?req=doc&amp;demo=2&amp;base=LAW&amp;n=187374&amp;date=26.07.2021&amp;dst=100276&amp;field=134" TargetMode="External"/><Relationship Id="rId74" Type="http://schemas.openxmlformats.org/officeDocument/2006/relationships/hyperlink" Target="https://login.consultant.ru/link/?req=doc&amp;demo=2&amp;base=LAW&amp;n=187374&amp;date=26.07.2021&amp;dst=100408&amp;field=134" TargetMode="External"/><Relationship Id="rId79" Type="http://schemas.openxmlformats.org/officeDocument/2006/relationships/hyperlink" Target="https://login.consultant.ru/link/?req=doc&amp;demo=2&amp;base=LAW&amp;n=187374&amp;date=26.07.2021&amp;dst=100026&amp;field=134" TargetMode="External"/><Relationship Id="rId102" Type="http://schemas.openxmlformats.org/officeDocument/2006/relationships/hyperlink" Target="https://login.consultant.ru/link/?req=doc&amp;demo=2&amp;base=LAW&amp;n=113972&amp;date=26.07.2021&amp;dst=100366&amp;field=134" TargetMode="External"/><Relationship Id="rId123" Type="http://schemas.openxmlformats.org/officeDocument/2006/relationships/hyperlink" Target="https://login.consultant.ru/link/?req=doc&amp;demo=2&amp;base=LAW&amp;n=113972&amp;date=26.07.2021&amp;dst=100352&amp;field=134" TargetMode="External"/><Relationship Id="rId128" Type="http://schemas.openxmlformats.org/officeDocument/2006/relationships/hyperlink" Target="https://login.consultant.ru/link/?req=doc&amp;demo=2&amp;base=LAW&amp;n=113972&amp;date=26.07.2021&amp;dst=100354&amp;field=134" TargetMode="External"/><Relationship Id="rId144" Type="http://schemas.openxmlformats.org/officeDocument/2006/relationships/hyperlink" Target="https://login.consultant.ru/link/?req=doc&amp;demo=2&amp;base=LAW&amp;n=187374&amp;date=26.07.2021&amp;dst=100375&amp;field=134" TargetMode="External"/><Relationship Id="rId149" Type="http://schemas.openxmlformats.org/officeDocument/2006/relationships/hyperlink" Target="https://login.consultant.ru/link/?req=doc&amp;demo=2&amp;base=LAW&amp;n=187374&amp;date=26.07.2021&amp;dst=100381&amp;field=13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login.consultant.ru/link/?req=doc&amp;demo=2&amp;base=LAW&amp;n=187374&amp;date=26.07.2021&amp;dst=100332&amp;field=134" TargetMode="External"/><Relationship Id="rId95" Type="http://schemas.openxmlformats.org/officeDocument/2006/relationships/hyperlink" Target="https://login.consultant.ru/link/?req=doc&amp;demo=2&amp;base=LAW&amp;n=113972&amp;date=26.07.2021&amp;dst=100366&amp;field=134" TargetMode="External"/><Relationship Id="rId160" Type="http://schemas.openxmlformats.org/officeDocument/2006/relationships/hyperlink" Target="https://login.consultant.ru/link/?req=doc&amp;demo=2&amp;base=LAW&amp;n=358047&amp;date=26.07.2021" TargetMode="External"/><Relationship Id="rId165" Type="http://schemas.openxmlformats.org/officeDocument/2006/relationships/hyperlink" Target="https://login.consultant.ru/link/?req=doc&amp;demo=2&amp;base=LAW&amp;n=358047&amp;date=26.07.2021&amp;dst=100714&amp;field=134" TargetMode="External"/><Relationship Id="rId181" Type="http://schemas.openxmlformats.org/officeDocument/2006/relationships/hyperlink" Target="https://login.consultant.ru/link/?req=doc&amp;demo=2&amp;base=LAW&amp;n=358047&amp;date=26.07.2021&amp;dst=100259&amp;field=134" TargetMode="External"/><Relationship Id="rId186" Type="http://schemas.openxmlformats.org/officeDocument/2006/relationships/hyperlink" Target="https://login.consultant.ru/link/?req=doc&amp;demo=2&amp;base=LAW&amp;n=358047&amp;date=26.07.2021" TargetMode="External"/><Relationship Id="rId22" Type="http://schemas.openxmlformats.org/officeDocument/2006/relationships/hyperlink" Target="https://login.consultant.ru/link/?req=doc&amp;demo=2&amp;base=LAW&amp;n=187374&amp;date=26.07.2021&amp;dst=100226&amp;field=134" TargetMode="External"/><Relationship Id="rId27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1&amp;field=134" TargetMode="External"/><Relationship Id="rId48" Type="http://schemas.openxmlformats.org/officeDocument/2006/relationships/hyperlink" Target="https://login.consultant.ru/link/?req=doc&amp;demo=2&amp;base=LAW&amp;n=187374&amp;date=26.07.2021&amp;dst=100250&amp;field=134" TargetMode="External"/><Relationship Id="rId64" Type="http://schemas.openxmlformats.org/officeDocument/2006/relationships/hyperlink" Target="https://login.consultant.ru/link/?req=doc&amp;demo=2&amp;base=LAW&amp;n=113972&amp;date=26.07.2021&amp;dst=100011&amp;field=134" TargetMode="External"/><Relationship Id="rId69" Type="http://schemas.openxmlformats.org/officeDocument/2006/relationships/hyperlink" Target="https://login.consultant.ru/link/?req=doc&amp;demo=2&amp;base=LAW&amp;n=113972&amp;date=26.07.2021&amp;dst=100367&amp;field=134" TargetMode="External"/><Relationship Id="rId113" Type="http://schemas.openxmlformats.org/officeDocument/2006/relationships/hyperlink" Target="https://login.consultant.ru/link/?req=doc&amp;demo=2&amp;base=LAW&amp;n=187374&amp;date=26.07.2021&amp;dst=100351&amp;field=134" TargetMode="External"/><Relationship Id="rId118" Type="http://schemas.openxmlformats.org/officeDocument/2006/relationships/hyperlink" Target="https://login.consultant.ru/link/?req=doc&amp;demo=2&amp;base=LAW&amp;n=113972&amp;date=26.07.2021&amp;dst=100352&amp;field=134" TargetMode="External"/><Relationship Id="rId134" Type="http://schemas.openxmlformats.org/officeDocument/2006/relationships/hyperlink" Target="https://login.consultant.ru/link/?req=doc&amp;demo=2&amp;base=LAW&amp;n=113972&amp;date=26.07.2021&amp;dst=100352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87374&amp;date=26.07.2021&amp;dst=100026&amp;field=134" TargetMode="External"/><Relationship Id="rId85" Type="http://schemas.openxmlformats.org/officeDocument/2006/relationships/hyperlink" Target="https://login.consultant.ru/link/?req=doc&amp;demo=2&amp;base=LAW&amp;n=113972&amp;date=26.07.2021&amp;dst=100364&amp;field=134" TargetMode="External"/><Relationship Id="rId150" Type="http://schemas.openxmlformats.org/officeDocument/2006/relationships/hyperlink" Target="https://login.consultant.ru/link/?req=doc&amp;demo=2&amp;base=LAW&amp;n=187374&amp;date=26.07.2021&amp;dst=100384&amp;field=134" TargetMode="External"/><Relationship Id="rId155" Type="http://schemas.openxmlformats.org/officeDocument/2006/relationships/hyperlink" Target="https://login.consultant.ru/link/?req=doc&amp;demo=2&amp;base=LAW&amp;n=187374&amp;date=26.07.2021&amp;dst=100250&amp;field=134" TargetMode="External"/><Relationship Id="rId171" Type="http://schemas.openxmlformats.org/officeDocument/2006/relationships/hyperlink" Target="https://login.consultant.ru/link/?req=doc&amp;demo=2&amp;base=LAW&amp;n=358047&amp;date=26.07.2021&amp;dst=100748&amp;field=134" TargetMode="External"/><Relationship Id="rId176" Type="http://schemas.openxmlformats.org/officeDocument/2006/relationships/hyperlink" Target="https://login.consultant.ru/link/?req=doc&amp;demo=2&amp;base=LAW&amp;n=358047&amp;date=26.07.2021&amp;dst=100618&amp;field=134" TargetMode="External"/><Relationship Id="rId192" Type="http://schemas.openxmlformats.org/officeDocument/2006/relationships/hyperlink" Target="https://login.consultant.ru/link/?req=doc&amp;demo=2&amp;base=LAW&amp;n=358047&amp;date=26.07.2021&amp;dst=236&amp;field=134" TargetMode="External"/><Relationship Id="rId12" Type="http://schemas.openxmlformats.org/officeDocument/2006/relationships/hyperlink" Target="https://login.consultant.ru/link/?req=doc&amp;demo=2&amp;base=LAW&amp;n=187374&amp;date=26.07.2021&amp;dst=100211&amp;field=134" TargetMode="External"/><Relationship Id="rId17" Type="http://schemas.openxmlformats.org/officeDocument/2006/relationships/hyperlink" Target="https://login.consultant.ru/link/?req=doc&amp;demo=2&amp;base=LAW&amp;n=187374&amp;date=26.07.2021&amp;dst=100218&amp;field=134" TargetMode="External"/><Relationship Id="rId33" Type="http://schemas.openxmlformats.org/officeDocument/2006/relationships/hyperlink" Target="https://login.consultant.ru/link/?req=doc&amp;demo=2&amp;base=LAW&amp;n=373615&amp;date=26.07.2021&amp;dst=100015&amp;field=134" TargetMode="External"/><Relationship Id="rId38" Type="http://schemas.openxmlformats.org/officeDocument/2006/relationships/hyperlink" Target="https://login.consultant.ru/link/?req=doc&amp;demo=2&amp;base=LAW&amp;n=187374&amp;date=26.07.2021&amp;dst=100238&amp;field=134" TargetMode="External"/><Relationship Id="rId59" Type="http://schemas.openxmlformats.org/officeDocument/2006/relationships/hyperlink" Target="https://login.consultant.ru/link/?req=doc&amp;demo=2&amp;base=LAW&amp;n=187374&amp;date=26.07.2021&amp;dst=100312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08" Type="http://schemas.openxmlformats.org/officeDocument/2006/relationships/hyperlink" Target="https://login.consultant.ru/link/?req=doc&amp;demo=2&amp;base=LAW&amp;n=113972&amp;date=26.07.2021&amp;dst=100367&amp;field=134" TargetMode="External"/><Relationship Id="rId124" Type="http://schemas.openxmlformats.org/officeDocument/2006/relationships/hyperlink" Target="https://login.consultant.ru/link/?req=doc&amp;demo=2&amp;base=LAW&amp;n=113972&amp;date=26.07.2021&amp;dst=100354&amp;field=134" TargetMode="External"/><Relationship Id="rId129" Type="http://schemas.openxmlformats.org/officeDocument/2006/relationships/hyperlink" Target="https://login.consultant.ru/link/?req=doc&amp;demo=2&amp;base=LAW&amp;n=113972&amp;date=26.07.2021&amp;dst=100352&amp;field=134" TargetMode="External"/><Relationship Id="rId54" Type="http://schemas.openxmlformats.org/officeDocument/2006/relationships/hyperlink" Target="https://login.consultant.ru/link/?req=doc&amp;demo=2&amp;base=LAW&amp;n=187374&amp;date=26.07.2021&amp;dst=100266&amp;field=134" TargetMode="External"/><Relationship Id="rId70" Type="http://schemas.openxmlformats.org/officeDocument/2006/relationships/hyperlink" Target="https://login.consultant.ru/link/?req=doc&amp;demo=2&amp;base=LAW&amp;n=113972&amp;date=26.07.2021&amp;dst=100364&amp;field=134" TargetMode="External"/><Relationship Id="rId75" Type="http://schemas.openxmlformats.org/officeDocument/2006/relationships/hyperlink" Target="https://login.consultant.ru/link/?req=doc&amp;demo=2&amp;base=LAW&amp;n=113972&amp;date=26.07.2021&amp;dst=100352&amp;field=134" TargetMode="External"/><Relationship Id="rId91" Type="http://schemas.openxmlformats.org/officeDocument/2006/relationships/hyperlink" Target="https://login.consultant.ru/link/?req=doc&amp;demo=2&amp;base=LAW&amp;n=113972&amp;date=26.07.2021&amp;dst=100366&amp;field=134" TargetMode="External"/><Relationship Id="rId96" Type="http://schemas.openxmlformats.org/officeDocument/2006/relationships/hyperlink" Target="https://login.consultant.ru/link/?req=doc&amp;demo=2&amp;base=LAW&amp;n=113972&amp;date=26.07.2021&amp;dst=100367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45" Type="http://schemas.openxmlformats.org/officeDocument/2006/relationships/hyperlink" Target="https://login.consultant.ru/link/?req=doc&amp;demo=2&amp;base=LAW&amp;n=187374&amp;date=26.07.2021&amp;dst=100375&amp;field=134" TargetMode="External"/><Relationship Id="rId161" Type="http://schemas.openxmlformats.org/officeDocument/2006/relationships/hyperlink" Target="https://login.consultant.ru/link/?req=doc&amp;demo=2&amp;base=LAW&amp;n=358047&amp;date=26.07.2021&amp;dst=100705&amp;field=134" TargetMode="External"/><Relationship Id="rId166" Type="http://schemas.openxmlformats.org/officeDocument/2006/relationships/hyperlink" Target="https://login.consultant.ru/link/?req=doc&amp;demo=2&amp;base=LAW&amp;n=383445&amp;date=26.07.2021" TargetMode="External"/><Relationship Id="rId182" Type="http://schemas.openxmlformats.org/officeDocument/2006/relationships/hyperlink" Target="https://login.consultant.ru/link/?req=doc&amp;demo=2&amp;base=LAW&amp;n=358047&amp;date=26.07.2021&amp;dst=100259&amp;field=134" TargetMode="External"/><Relationship Id="rId187" Type="http://schemas.openxmlformats.org/officeDocument/2006/relationships/hyperlink" Target="https://login.consultant.ru/link/?req=doc&amp;demo=2&amp;base=LAW&amp;n=358047&amp;date=26.07.2021&amp;dst=100276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3" Type="http://schemas.openxmlformats.org/officeDocument/2006/relationships/hyperlink" Target="https://login.consultant.ru/link/?req=doc&amp;demo=2&amp;base=LAW&amp;n=187374&amp;date=26.07.2021&amp;dst=100226&amp;field=134" TargetMode="External"/><Relationship Id="rId28" Type="http://schemas.openxmlformats.org/officeDocument/2006/relationships/hyperlink" Target="https://login.consultant.ru/link/?req=doc&amp;demo=2&amp;base=LAW&amp;n=187374&amp;date=26.07.2021&amp;dst=100228&amp;field=134" TargetMode="External"/><Relationship Id="rId49" Type="http://schemas.openxmlformats.org/officeDocument/2006/relationships/hyperlink" Target="https://login.consultant.ru/link/?req=doc&amp;demo=2&amp;base=LAW&amp;n=187374&amp;date=26.07.2021&amp;dst=100250&amp;field=134" TargetMode="External"/><Relationship Id="rId114" Type="http://schemas.openxmlformats.org/officeDocument/2006/relationships/hyperlink" Target="https://login.consultant.ru/link/?req=doc&amp;demo=2&amp;base=LAW&amp;n=187374&amp;date=26.07.2021&amp;dst=100351&amp;field=134" TargetMode="External"/><Relationship Id="rId119" Type="http://schemas.openxmlformats.org/officeDocument/2006/relationships/hyperlink" Target="https://login.consultant.ru/link/?req=doc&amp;demo=2&amp;base=LAW&amp;n=113972&amp;date=26.07.2021&amp;dst=100354&amp;field=134" TargetMode="External"/><Relationship Id="rId44" Type="http://schemas.openxmlformats.org/officeDocument/2006/relationships/hyperlink" Target="https://login.consultant.ru/link/?req=doc&amp;demo=2&amp;base=LAW&amp;n=187374&amp;date=26.07.2021&amp;dst=100245&amp;field=134" TargetMode="External"/><Relationship Id="rId60" Type="http://schemas.openxmlformats.org/officeDocument/2006/relationships/hyperlink" Target="https://login.consultant.ru/link/?req=doc&amp;demo=2&amp;base=LAW&amp;n=187374&amp;date=26.07.2021&amp;dst=100026&amp;field=134" TargetMode="External"/><Relationship Id="rId65" Type="http://schemas.openxmlformats.org/officeDocument/2006/relationships/hyperlink" Target="https://login.consultant.ru/link/?req=doc&amp;demo=2&amp;base=LAW&amp;n=187374&amp;date=26.07.2021&amp;dst=100313&amp;field=134" TargetMode="External"/><Relationship Id="rId81" Type="http://schemas.openxmlformats.org/officeDocument/2006/relationships/hyperlink" Target="https://login.consultant.ru/link/?req=doc&amp;demo=2&amp;base=LAW&amp;n=187374&amp;date=26.07.2021&amp;dst=100325&amp;field=134" TargetMode="External"/><Relationship Id="rId86" Type="http://schemas.openxmlformats.org/officeDocument/2006/relationships/hyperlink" Target="https://login.consultant.ru/link/?req=doc&amp;demo=2&amp;base=LAW&amp;n=113972&amp;date=26.07.2021&amp;dst=100366&amp;field=134" TargetMode="External"/><Relationship Id="rId130" Type="http://schemas.openxmlformats.org/officeDocument/2006/relationships/hyperlink" Target="https://login.consultant.ru/link/?req=doc&amp;demo=2&amp;base=LAW&amp;n=113972&amp;date=26.07.2021&amp;dst=100352&amp;field=134" TargetMode="External"/><Relationship Id="rId135" Type="http://schemas.openxmlformats.org/officeDocument/2006/relationships/hyperlink" Target="https://login.consultant.ru/link/?req=doc&amp;demo=2&amp;base=LAW&amp;n=187374&amp;date=26.07.2021&amp;dst=100354&amp;field=134" TargetMode="External"/><Relationship Id="rId151" Type="http://schemas.openxmlformats.org/officeDocument/2006/relationships/hyperlink" Target="https://login.consultant.ru/link/?req=doc&amp;demo=2&amp;base=LAW&amp;n=187374&amp;date=26.07.2021&amp;dst=100384&amp;field=134" TargetMode="External"/><Relationship Id="rId156" Type="http://schemas.openxmlformats.org/officeDocument/2006/relationships/hyperlink" Target="https://login.consultant.ru/link/?req=doc&amp;demo=2&amp;base=LAW&amp;n=383445&amp;date=26.07.2021" TargetMode="External"/><Relationship Id="rId177" Type="http://schemas.openxmlformats.org/officeDocument/2006/relationships/hyperlink" Target="https://login.consultant.ru/link/?req=doc&amp;demo=2&amp;base=LAW&amp;n=358047&amp;date=26.07.2021&amp;dst=245&amp;field=134" TargetMode="External"/><Relationship Id="rId172" Type="http://schemas.openxmlformats.org/officeDocument/2006/relationships/hyperlink" Target="https://login.consultant.ru/link/?req=doc&amp;demo=2&amp;base=LAW&amp;n=358047&amp;date=26.07.2021&amp;dst=100617&amp;field=13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gin.consultant.ru/link/?req=doc&amp;demo=2&amp;base=LAW&amp;n=373615&amp;date=26.07.2021&amp;dst=100015&amp;field=134" TargetMode="External"/><Relationship Id="rId18" Type="http://schemas.openxmlformats.org/officeDocument/2006/relationships/hyperlink" Target="https://login.consultant.ru/link/?req=doc&amp;demo=2&amp;base=LAW&amp;n=187374&amp;date=26.07.2021&amp;dst=100219&amp;field=134" TargetMode="External"/><Relationship Id="rId39" Type="http://schemas.openxmlformats.org/officeDocument/2006/relationships/hyperlink" Target="https://login.consultant.ru/link/?req=doc&amp;demo=2&amp;base=LAW&amp;n=187374&amp;date=26.07.2021&amp;dst=100238&amp;field=134" TargetMode="External"/><Relationship Id="rId109" Type="http://schemas.openxmlformats.org/officeDocument/2006/relationships/hyperlink" Target="https://login.consultant.ru/link/?req=doc&amp;demo=2&amp;base=LAW&amp;n=113972&amp;date=26.07.2021&amp;dst=100364&amp;field=134" TargetMode="External"/><Relationship Id="rId34" Type="http://schemas.openxmlformats.org/officeDocument/2006/relationships/hyperlink" Target="https://login.consultant.ru/link/?req=doc&amp;demo=2&amp;base=LAW&amp;n=187374&amp;date=26.07.2021&amp;dst=100235&amp;field=134" TargetMode="External"/><Relationship Id="rId50" Type="http://schemas.openxmlformats.org/officeDocument/2006/relationships/hyperlink" Target="https://login.consultant.ru/link/?req=doc&amp;demo=2&amp;base=LAW&amp;n=187374&amp;date=26.07.2021&amp;dst=100259&amp;field=134" TargetMode="External"/><Relationship Id="rId55" Type="http://schemas.openxmlformats.org/officeDocument/2006/relationships/hyperlink" Target="https://login.consultant.ru/link/?req=doc&amp;demo=2&amp;base=LAW&amp;n=187374&amp;date=26.07.2021&amp;dst=100270&amp;field=134" TargetMode="External"/><Relationship Id="rId76" Type="http://schemas.openxmlformats.org/officeDocument/2006/relationships/hyperlink" Target="https://login.consultant.ru/link/?req=doc&amp;demo=2&amp;base=LAW&amp;n=113972&amp;date=26.07.2021&amp;dst=100354&amp;field=134" TargetMode="External"/><Relationship Id="rId97" Type="http://schemas.openxmlformats.org/officeDocument/2006/relationships/hyperlink" Target="https://login.consultant.ru/link/?req=doc&amp;demo=2&amp;base=LAW&amp;n=113972&amp;date=26.07.2021&amp;dst=100364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2&amp;field=134" TargetMode="External"/><Relationship Id="rId125" Type="http://schemas.openxmlformats.org/officeDocument/2006/relationships/hyperlink" Target="https://login.consultant.ru/link/?req=doc&amp;demo=2&amp;base=LAW&amp;n=113972&amp;date=26.07.2021&amp;dst=100352&amp;field=134" TargetMode="External"/><Relationship Id="rId141" Type="http://schemas.openxmlformats.org/officeDocument/2006/relationships/hyperlink" Target="https://login.consultant.ru/link/?req=doc&amp;demo=2&amp;base=LAW&amp;n=187374&amp;date=26.07.2021&amp;dst=100365&amp;field=134" TargetMode="External"/><Relationship Id="rId146" Type="http://schemas.openxmlformats.org/officeDocument/2006/relationships/hyperlink" Target="https://login.consultant.ru/link/?req=doc&amp;demo=2&amp;base=LAW&amp;n=187374&amp;date=26.07.2021&amp;dst=100375&amp;field=134" TargetMode="External"/><Relationship Id="rId167" Type="http://schemas.openxmlformats.org/officeDocument/2006/relationships/hyperlink" Target="https://login.consultant.ru/link/?req=doc&amp;demo=2&amp;base=LAW&amp;n=358047&amp;date=26.07.2021" TargetMode="External"/><Relationship Id="rId188" Type="http://schemas.openxmlformats.org/officeDocument/2006/relationships/hyperlink" Target="https://login.consultant.ru/link/?req=doc&amp;demo=2&amp;base=LAW&amp;n=358047&amp;date=26.07.2021&amp;dst=100623&amp;field=134" TargetMode="External"/><Relationship Id="rId7" Type="http://schemas.openxmlformats.org/officeDocument/2006/relationships/hyperlink" Target="consultantplus://offline/ref=178A5F682C8ED5F9ABADD06A2E007DB9D564D873AE7CAEF74DB89B0D72866E2FA80F16A504D555FAC8BC16C882F8A671D384BCD0F576L6F" TargetMode="External"/><Relationship Id="rId71" Type="http://schemas.openxmlformats.org/officeDocument/2006/relationships/hyperlink" Target="https://login.consultant.ru/link/?req=doc&amp;demo=2&amp;base=LAW&amp;n=113972&amp;date=26.07.2021&amp;dst=100366&amp;field=134" TargetMode="External"/><Relationship Id="rId92" Type="http://schemas.openxmlformats.org/officeDocument/2006/relationships/hyperlink" Target="https://login.consultant.ru/link/?req=doc&amp;demo=2&amp;base=LAW&amp;n=113972&amp;date=26.07.2021&amp;dst=100367&amp;field=134" TargetMode="External"/><Relationship Id="rId162" Type="http://schemas.openxmlformats.org/officeDocument/2006/relationships/hyperlink" Target="https://login.consultant.ru/link/?req=doc&amp;demo=2&amp;base=LAW&amp;n=358047&amp;date=26.07.2021&amp;dst=100711&amp;field=134" TargetMode="External"/><Relationship Id="rId183" Type="http://schemas.openxmlformats.org/officeDocument/2006/relationships/hyperlink" Target="https://login.consultant.ru/link/?req=doc&amp;demo=2&amp;base=LAW&amp;n=358047&amp;date=26.07.2021&amp;dst=100620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demo=2&amp;base=LAW&amp;n=187374&amp;date=26.07.2021&amp;dst=100231&amp;field=134" TargetMode="External"/><Relationship Id="rId24" Type="http://schemas.openxmlformats.org/officeDocument/2006/relationships/hyperlink" Target="https://login.consultant.ru/link/?req=doc&amp;demo=2&amp;base=LAW&amp;n=187374&amp;date=26.07.2021&amp;dst=100226&amp;field=134" TargetMode="External"/><Relationship Id="rId40" Type="http://schemas.openxmlformats.org/officeDocument/2006/relationships/hyperlink" Target="https://login.consultant.ru/link/?req=doc&amp;demo=2&amp;base=LAW&amp;n=187374&amp;date=26.07.2021&amp;dst=100241&amp;field=134" TargetMode="External"/><Relationship Id="rId45" Type="http://schemas.openxmlformats.org/officeDocument/2006/relationships/hyperlink" Target="https://login.consultant.ru/link/?req=doc&amp;demo=2&amp;base=LAW&amp;n=373615&amp;date=26.07.2021&amp;dst=100015&amp;field=134" TargetMode="External"/><Relationship Id="rId66" Type="http://schemas.openxmlformats.org/officeDocument/2006/relationships/hyperlink" Target="https://login.consultant.ru/link/?req=doc&amp;demo=2&amp;base=LAW&amp;n=187374&amp;date=26.07.2021&amp;dst=100395&amp;field=134" TargetMode="External"/><Relationship Id="rId87" Type="http://schemas.openxmlformats.org/officeDocument/2006/relationships/hyperlink" Target="https://login.consultant.ru/link/?req=doc&amp;demo=2&amp;base=LAW&amp;n=113972&amp;date=26.07.2021&amp;dst=100367&amp;field=134" TargetMode="External"/><Relationship Id="rId110" Type="http://schemas.openxmlformats.org/officeDocument/2006/relationships/hyperlink" Target="https://login.consultant.ru/link/?req=doc&amp;demo=2&amp;base=LAW&amp;n=113972&amp;date=26.07.2021&amp;dst=100366&amp;field=134" TargetMode="External"/><Relationship Id="rId115" Type="http://schemas.openxmlformats.org/officeDocument/2006/relationships/hyperlink" Target="https://login.consultant.ru/link/?req=doc&amp;demo=2&amp;base=LAW&amp;n=370472&amp;date=26.07.2021&amp;dst=100344&amp;field=134" TargetMode="External"/><Relationship Id="rId131" Type="http://schemas.openxmlformats.org/officeDocument/2006/relationships/hyperlink" Target="https://login.consultant.ru/link/?req=doc&amp;demo=2&amp;base=LAW&amp;n=113972&amp;date=26.07.2021&amp;dst=100354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&amp;dst=100703&amp;field=134" TargetMode="External"/><Relationship Id="rId178" Type="http://schemas.openxmlformats.org/officeDocument/2006/relationships/hyperlink" Target="https://login.consultant.ru/link/?req=doc&amp;demo=2&amp;base=LAW&amp;n=358047&amp;date=26.07.2021&amp;dst=100249&amp;field=134" TargetMode="External"/><Relationship Id="rId61" Type="http://schemas.openxmlformats.org/officeDocument/2006/relationships/hyperlink" Target="https://login.consultant.ru/link/?req=doc&amp;demo=2&amp;base=LAW&amp;n=187374&amp;date=26.07.2021&amp;dst=100313&amp;field=134" TargetMode="External"/><Relationship Id="rId82" Type="http://schemas.openxmlformats.org/officeDocument/2006/relationships/hyperlink" Target="https://login.consultant.ru/link/?req=doc&amp;demo=2&amp;base=LAW&amp;n=113972&amp;date=26.07.2021&amp;dst=100364&amp;field=134" TargetMode="External"/><Relationship Id="rId152" Type="http://schemas.openxmlformats.org/officeDocument/2006/relationships/hyperlink" Target="https://login.consultant.ru/link/?req=doc&amp;demo=2&amp;base=LAW&amp;n=187374&amp;date=26.07.2021&amp;dst=100026&amp;field=134" TargetMode="External"/><Relationship Id="rId173" Type="http://schemas.openxmlformats.org/officeDocument/2006/relationships/hyperlink" Target="https://login.consultant.ru/link/?req=doc&amp;demo=2&amp;base=LAW&amp;n=358047&amp;date=26.07.2021&amp;dst=100745&amp;field=13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187374&amp;date=26.07.2021&amp;dst=100220&amp;field=134" TargetMode="External"/><Relationship Id="rId14" Type="http://schemas.openxmlformats.org/officeDocument/2006/relationships/hyperlink" Target="https://login.consultant.ru/link/?req=doc&amp;demo=2&amp;base=LAW&amp;n=187374&amp;date=26.07.2021&amp;dst=100215&amp;field=134" TargetMode="External"/><Relationship Id="rId30" Type="http://schemas.openxmlformats.org/officeDocument/2006/relationships/hyperlink" Target="https://login.consultant.ru/link/?req=doc&amp;demo=2&amp;base=LAW&amp;n=187374&amp;date=26.07.2021&amp;dst=100231&amp;field=134" TargetMode="External"/><Relationship Id="rId35" Type="http://schemas.openxmlformats.org/officeDocument/2006/relationships/hyperlink" Target="https://login.consultant.ru/link/?req=doc&amp;demo=2&amp;base=LAW&amp;n=187374&amp;date=26.07.2021&amp;dst=100235&amp;field=134" TargetMode="External"/><Relationship Id="rId56" Type="http://schemas.openxmlformats.org/officeDocument/2006/relationships/hyperlink" Target="https://login.consultant.ru/link/?req=doc&amp;demo=2&amp;base=LAW&amp;n=187374&amp;date=26.07.2021&amp;dst=100271&amp;field=134" TargetMode="External"/><Relationship Id="rId77" Type="http://schemas.openxmlformats.org/officeDocument/2006/relationships/hyperlink" Target="https://login.consultant.ru/link/?req=doc&amp;demo=2&amp;base=LAW&amp;n=187374&amp;date=26.07.2021&amp;dst=100319&amp;field=134" TargetMode="External"/><Relationship Id="rId100" Type="http://schemas.openxmlformats.org/officeDocument/2006/relationships/hyperlink" Target="https://login.consultant.ru/link/?req=doc&amp;demo=2&amp;base=LAW&amp;n=187374&amp;date=26.07.2021&amp;dst=100325&amp;field=134" TargetMode="External"/><Relationship Id="rId105" Type="http://schemas.openxmlformats.org/officeDocument/2006/relationships/hyperlink" Target="https://login.consultant.ru/link/?req=doc&amp;demo=2&amp;base=LAW&amp;n=113972&amp;date=26.07.2021&amp;dst=100367&amp;field=134" TargetMode="External"/><Relationship Id="rId126" Type="http://schemas.openxmlformats.org/officeDocument/2006/relationships/hyperlink" Target="https://login.consultant.ru/link/?req=doc&amp;demo=2&amp;base=LAW&amp;n=113972&amp;date=26.07.2021&amp;dst=100354&amp;field=134" TargetMode="External"/><Relationship Id="rId147" Type="http://schemas.openxmlformats.org/officeDocument/2006/relationships/hyperlink" Target="https://login.consultant.ru/link/?req=doc&amp;demo=2&amp;base=LAW&amp;n=187374&amp;date=26.07.2021&amp;dst=100380&amp;field=134" TargetMode="External"/><Relationship Id="rId168" Type="http://schemas.openxmlformats.org/officeDocument/2006/relationships/hyperlink" Target="https://login.consultant.ru/link/?req=doc&amp;demo=2&amp;base=LAW&amp;n=358047&amp;date=26.07.2021&amp;dst=100745&amp;field=134" TargetMode="External"/><Relationship Id="rId8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51" Type="http://schemas.openxmlformats.org/officeDocument/2006/relationships/hyperlink" Target="https://login.consultant.ru/link/?req=doc&amp;demo=2&amp;base=LAW&amp;n=187374&amp;date=26.07.2021&amp;dst=100259&amp;field=134" TargetMode="External"/><Relationship Id="rId72" Type="http://schemas.openxmlformats.org/officeDocument/2006/relationships/hyperlink" Target="https://login.consultant.ru/link/?req=doc&amp;demo=2&amp;base=LAW&amp;n=113972&amp;date=26.07.2021&amp;dst=100367&amp;field=134" TargetMode="External"/><Relationship Id="rId93" Type="http://schemas.openxmlformats.org/officeDocument/2006/relationships/hyperlink" Target="https://login.consultant.ru/link/?req=doc&amp;demo=2&amp;base=LAW&amp;n=187374&amp;date=26.07.2021&amp;dst=100332&amp;field=134" TargetMode="External"/><Relationship Id="rId98" Type="http://schemas.openxmlformats.org/officeDocument/2006/relationships/hyperlink" Target="https://login.consultant.ru/link/?req=doc&amp;demo=2&amp;base=LAW&amp;n=113972&amp;date=26.07.2021&amp;dst=100366&amp;field=134" TargetMode="External"/><Relationship Id="rId121" Type="http://schemas.openxmlformats.org/officeDocument/2006/relationships/hyperlink" Target="https://login.consultant.ru/link/?req=doc&amp;demo=2&amp;base=LAW&amp;n=113972&amp;date=26.07.2021&amp;dst=100354&amp;field=134" TargetMode="External"/><Relationship Id="rId142" Type="http://schemas.openxmlformats.org/officeDocument/2006/relationships/hyperlink" Target="https://login.consultant.ru/link/?req=doc&amp;demo=2&amp;base=LAW&amp;n=187374&amp;date=26.07.2021&amp;dst=100365&amp;field=134" TargetMode="External"/><Relationship Id="rId163" Type="http://schemas.openxmlformats.org/officeDocument/2006/relationships/hyperlink" Target="https://login.consultant.ru/link/?req=doc&amp;demo=2&amp;base=LAW&amp;n=358047&amp;date=26.07.2021&amp;dst=100703&amp;field=134" TargetMode="External"/><Relationship Id="rId184" Type="http://schemas.openxmlformats.org/officeDocument/2006/relationships/hyperlink" Target="https://login.consultant.ru/link/?req=doc&amp;demo=2&amp;base=LAW&amp;n=358047&amp;date=26.07.2021&amp;dst=100620&amp;field=134" TargetMode="External"/><Relationship Id="rId189" Type="http://schemas.openxmlformats.org/officeDocument/2006/relationships/hyperlink" Target="https://login.consultant.ru/link/?req=doc&amp;demo=2&amp;base=LAW&amp;n=358047&amp;date=26.07.2021&amp;dst=100623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demo=2&amp;base=LAW&amp;n=187374&amp;date=26.07.2021&amp;dst=100228&amp;field=134" TargetMode="External"/><Relationship Id="rId46" Type="http://schemas.openxmlformats.org/officeDocument/2006/relationships/hyperlink" Target="https://login.consultant.ru/link/?req=doc&amp;demo=2&amp;base=LAW&amp;n=187374&amp;date=26.07.2021&amp;dst=100247&amp;field=134" TargetMode="External"/><Relationship Id="rId67" Type="http://schemas.openxmlformats.org/officeDocument/2006/relationships/hyperlink" Target="https://login.consultant.ru/link/?req=doc&amp;demo=2&amp;base=LAW&amp;n=113972&amp;date=26.07.2021&amp;dst=100364&amp;field=134" TargetMode="External"/><Relationship Id="rId116" Type="http://schemas.openxmlformats.org/officeDocument/2006/relationships/hyperlink" Target="https://login.consultant.ru/link/?req=doc&amp;demo=2&amp;base=LAW&amp;n=187374&amp;date=26.07.2021&amp;dst=100351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4&amp;field=134" TargetMode="External"/><Relationship Id="rId20" Type="http://schemas.openxmlformats.org/officeDocument/2006/relationships/hyperlink" Target="https://login.consultant.ru/link/?req=doc&amp;demo=2&amp;base=LAW&amp;n=187374&amp;date=26.07.2021&amp;dst=100221&amp;field=134" TargetMode="External"/><Relationship Id="rId41" Type="http://schemas.openxmlformats.org/officeDocument/2006/relationships/hyperlink" Target="https://login.consultant.ru/link/?req=doc&amp;demo=2&amp;base=LAW&amp;n=187374&amp;date=26.07.2021&amp;dst=100241&amp;field=134" TargetMode="External"/><Relationship Id="rId62" Type="http://schemas.openxmlformats.org/officeDocument/2006/relationships/hyperlink" Target="https://login.consultant.ru/link/?req=doc&amp;demo=2&amp;base=LAW&amp;n=187374&amp;date=26.07.2021&amp;dst=100026&amp;field=134" TargetMode="External"/><Relationship Id="rId83" Type="http://schemas.openxmlformats.org/officeDocument/2006/relationships/hyperlink" Target="https://login.consultant.ru/link/?req=doc&amp;demo=2&amp;base=LAW&amp;n=113972&amp;date=26.07.2021&amp;dst=100366&amp;field=134" TargetMode="External"/><Relationship Id="rId88" Type="http://schemas.openxmlformats.org/officeDocument/2006/relationships/hyperlink" Target="https://login.consultant.ru/link/?req=doc&amp;demo=2&amp;base=LAW&amp;n=113972&amp;date=26.07.2021&amp;dst=100366&amp;field=134" TargetMode="External"/><Relationship Id="rId111" Type="http://schemas.openxmlformats.org/officeDocument/2006/relationships/hyperlink" Target="https://login.consultant.ru/link/?req=doc&amp;demo=2&amp;base=LAW&amp;n=113972&amp;date=26.07.2021&amp;dst=100367&amp;field=134" TargetMode="External"/><Relationship Id="rId132" Type="http://schemas.openxmlformats.org/officeDocument/2006/relationships/hyperlink" Target="https://login.consultant.ru/link/?req=doc&amp;demo=2&amp;base=LAW&amp;n=113972&amp;date=26.07.2021&amp;dst=100352&amp;field=134" TargetMode="External"/><Relationship Id="rId153" Type="http://schemas.openxmlformats.org/officeDocument/2006/relationships/hyperlink" Target="https://login.consultant.ru/link/?req=doc&amp;demo=2&amp;base=LAW&amp;n=187374&amp;date=26.07.2021&amp;dst=100385&amp;field=134" TargetMode="External"/><Relationship Id="rId174" Type="http://schemas.openxmlformats.org/officeDocument/2006/relationships/hyperlink" Target="https://login.consultant.ru/link/?req=doc&amp;demo=2&amp;base=LAW&amp;n=358047&amp;date=26.07.2021&amp;dst=100747&amp;field=134" TargetMode="External"/><Relationship Id="rId179" Type="http://schemas.openxmlformats.org/officeDocument/2006/relationships/hyperlink" Target="https://login.consultant.ru/link/?req=doc&amp;demo=2&amp;base=LAW&amp;n=358047&amp;date=26.07.2021&amp;dst=100255&amp;field=134" TargetMode="External"/><Relationship Id="rId190" Type="http://schemas.openxmlformats.org/officeDocument/2006/relationships/hyperlink" Target="https://login.consultant.ru/link/?req=doc&amp;demo=2&amp;base=LAW&amp;n=358047&amp;date=26.07.2021&amp;dst=236&amp;field=134" TargetMode="External"/><Relationship Id="rId15" Type="http://schemas.openxmlformats.org/officeDocument/2006/relationships/hyperlink" Target="https://login.consultant.ru/link/?req=doc&amp;demo=2&amp;base=LAW&amp;n=187374&amp;date=26.07.2021&amp;dst=100216&amp;field=134" TargetMode="External"/><Relationship Id="rId36" Type="http://schemas.openxmlformats.org/officeDocument/2006/relationships/hyperlink" Target="https://login.consultant.ru/link/?req=doc&amp;demo=2&amp;base=LAW&amp;n=187374&amp;date=26.07.2021&amp;dst=100238&amp;field=134" TargetMode="External"/><Relationship Id="rId57" Type="http://schemas.openxmlformats.org/officeDocument/2006/relationships/hyperlink" Target="https://login.consultant.ru/link/?req=doc&amp;demo=2&amp;base=LAW&amp;n=187374&amp;date=26.07.2021&amp;dst=100026&amp;field=134" TargetMode="External"/><Relationship Id="rId106" Type="http://schemas.openxmlformats.org/officeDocument/2006/relationships/hyperlink" Target="https://login.consultant.ru/link/?req=doc&amp;demo=2&amp;base=LAW&amp;n=113972&amp;date=26.07.2021&amp;dst=100364&amp;field=134" TargetMode="External"/><Relationship Id="rId127" Type="http://schemas.openxmlformats.org/officeDocument/2006/relationships/hyperlink" Target="https://login.consultant.ru/link/?req=doc&amp;demo=2&amp;base=LAW&amp;n=113972&amp;date=26.07.2021&amp;dst=100352&amp;field=134" TargetMode="External"/><Relationship Id="rId10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31" Type="http://schemas.openxmlformats.org/officeDocument/2006/relationships/hyperlink" Target="https://login.consultant.ru/link/?req=doc&amp;demo=2&amp;base=LAW&amp;n=187374&amp;date=26.07.2021&amp;dst=100231&amp;field=134" TargetMode="External"/><Relationship Id="rId52" Type="http://schemas.openxmlformats.org/officeDocument/2006/relationships/hyperlink" Target="https://login.consultant.ru/link/?req=doc&amp;demo=2&amp;base=LAW&amp;n=187374&amp;date=26.07.2021&amp;dst=100259&amp;field=134" TargetMode="External"/><Relationship Id="rId73" Type="http://schemas.openxmlformats.org/officeDocument/2006/relationships/hyperlink" Target="https://login.consultant.ru/link/?req=doc&amp;demo=2&amp;base=LAW&amp;n=187374&amp;date=26.07.2021&amp;dst=100317&amp;field=134" TargetMode="External"/><Relationship Id="rId78" Type="http://schemas.openxmlformats.org/officeDocument/2006/relationships/hyperlink" Target="https://login.consultant.ru/link/?req=doc&amp;demo=2&amp;base=LAW&amp;n=187374&amp;date=26.07.2021&amp;dst=100319&amp;field=134" TargetMode="External"/><Relationship Id="rId94" Type="http://schemas.openxmlformats.org/officeDocument/2006/relationships/hyperlink" Target="https://login.consultant.ru/link/?req=doc&amp;demo=2&amp;base=LAW&amp;n=113972&amp;date=26.07.2021&amp;dst=100364&amp;field=134" TargetMode="External"/><Relationship Id="rId99" Type="http://schemas.openxmlformats.org/officeDocument/2006/relationships/hyperlink" Target="https://login.consultant.ru/link/?req=doc&amp;demo=2&amp;base=LAW&amp;n=113972&amp;date=26.07.2021&amp;dst=100367&amp;field=134" TargetMode="External"/><Relationship Id="rId101" Type="http://schemas.openxmlformats.org/officeDocument/2006/relationships/hyperlink" Target="https://login.consultant.ru/link/?req=doc&amp;demo=2&amp;base=LAW&amp;n=113972&amp;date=26.07.2021&amp;dst=100364&amp;field=134" TargetMode="External"/><Relationship Id="rId122" Type="http://schemas.openxmlformats.org/officeDocument/2006/relationships/hyperlink" Target="https://login.consultant.ru/link/?req=doc&amp;demo=2&amp;base=LAW&amp;n=187374&amp;date=26.07.2021&amp;dst=100325&amp;field=134" TargetMode="External"/><Relationship Id="rId143" Type="http://schemas.openxmlformats.org/officeDocument/2006/relationships/hyperlink" Target="https://login.consultant.ru/link/?req=doc&amp;demo=2&amp;base=LAW&amp;n=187374&amp;date=26.07.2021&amp;dst=100365&amp;field=134" TargetMode="External"/><Relationship Id="rId148" Type="http://schemas.openxmlformats.org/officeDocument/2006/relationships/hyperlink" Target="https://login.consultant.ru/link/?req=doc&amp;demo=2&amp;base=LAW&amp;n=187374&amp;date=26.07.2021&amp;dst=100381&amp;field=134" TargetMode="External"/><Relationship Id="rId164" Type="http://schemas.openxmlformats.org/officeDocument/2006/relationships/hyperlink" Target="https://login.consultant.ru/link/?req=doc&amp;demo=2&amp;base=LAW&amp;n=358047&amp;date=26.07.2021&amp;dst=100705&amp;field=134" TargetMode="External"/><Relationship Id="rId169" Type="http://schemas.openxmlformats.org/officeDocument/2006/relationships/hyperlink" Target="https://login.consultant.ru/link/?req=doc&amp;demo=2&amp;base=LAW&amp;n=358047&amp;date=26.07.2021&amp;dst=100236&amp;field=134" TargetMode="External"/><Relationship Id="rId185" Type="http://schemas.openxmlformats.org/officeDocument/2006/relationships/hyperlink" Target="https://login.consultant.ru/link/?req=doc&amp;demo=2&amp;base=LAW&amp;n=358047&amp;date=26.07.2021&amp;dst=10062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180" Type="http://schemas.openxmlformats.org/officeDocument/2006/relationships/hyperlink" Target="https://login.consultant.ru/link/?req=doc&amp;demo=2&amp;base=LAW&amp;n=358047&amp;date=26.07.2021&amp;dst=100255&amp;field=134" TargetMode="External"/><Relationship Id="rId26" Type="http://schemas.openxmlformats.org/officeDocument/2006/relationships/hyperlink" Target="https://login.consultant.ru/link/?req=doc&amp;demo=2&amp;base=LAW&amp;n=187374&amp;date=26.07.2021&amp;dst=100228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864</TotalTime>
  <Pages>43</Pages>
  <Words>12532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16</cp:revision>
  <cp:lastPrinted>2019-08-27T07:13:00Z</cp:lastPrinted>
  <dcterms:created xsi:type="dcterms:W3CDTF">2019-08-27T07:13:00Z</dcterms:created>
  <dcterms:modified xsi:type="dcterms:W3CDTF">2021-08-18T11:33:00Z</dcterms:modified>
</cp:coreProperties>
</file>