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49" w:rsidRPr="006579AE" w:rsidRDefault="00D67F53" w:rsidP="00455635">
      <w:pPr>
        <w:tabs>
          <w:tab w:val="left" w:pos="4176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-529590</wp:posOffset>
            </wp:positionV>
            <wp:extent cx="723900" cy="1000125"/>
            <wp:effectExtent l="19050" t="0" r="0" b="0"/>
            <wp:wrapSquare wrapText="right"/>
            <wp:docPr id="3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F53" w:rsidRDefault="00D67F53" w:rsidP="00F74C49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F74C49" w:rsidRPr="003B262D" w:rsidRDefault="00F74C49" w:rsidP="00F74C49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3B262D">
        <w:rPr>
          <w:rFonts w:ascii="Arial" w:hAnsi="Arial" w:cs="Arial"/>
          <w:sz w:val="24"/>
          <w:szCs w:val="24"/>
        </w:rPr>
        <w:t>АДМИНИСТРАЦИЯ</w:t>
      </w:r>
    </w:p>
    <w:p w:rsidR="00F74C49" w:rsidRPr="003B262D" w:rsidRDefault="00455635" w:rsidP="00455635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ПОПЕРЕЧЕНСКОГО</w:t>
      </w:r>
      <w:r w:rsidR="003B262D" w:rsidRPr="003B262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4C49" w:rsidRPr="003B262D" w:rsidRDefault="003B262D" w:rsidP="00F74C49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3B262D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F74C49" w:rsidRPr="003B262D" w:rsidRDefault="003B262D" w:rsidP="00F74C49">
      <w:pPr>
        <w:spacing w:after="0" w:line="20" w:lineRule="atLeast"/>
        <w:ind w:firstLine="708"/>
        <w:jc w:val="center"/>
        <w:rPr>
          <w:rFonts w:ascii="Arial" w:hAnsi="Arial" w:cs="Arial"/>
          <w:sz w:val="24"/>
          <w:szCs w:val="24"/>
        </w:rPr>
      </w:pPr>
      <w:r w:rsidRPr="003B262D">
        <w:rPr>
          <w:rFonts w:ascii="Arial" w:hAnsi="Arial" w:cs="Arial"/>
          <w:sz w:val="24"/>
          <w:szCs w:val="24"/>
        </w:rPr>
        <w:t>ВОЛГОГРАДСКОЙ ОБЛАСТИ</w:t>
      </w:r>
    </w:p>
    <w:p w:rsidR="003B262D" w:rsidRDefault="00F74C49" w:rsidP="00D0129F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 w:rsidRPr="003B262D">
        <w:rPr>
          <w:rFonts w:ascii="Arial" w:eastAsia="Times New Roman" w:hAnsi="Arial" w:cs="Arial"/>
          <w:bCs/>
          <w:color w:val="444444"/>
          <w:sz w:val="24"/>
          <w:szCs w:val="24"/>
        </w:rPr>
        <w:br/>
        <w:t>ПОСТАНОВЛЕНИЕ</w:t>
      </w:r>
    </w:p>
    <w:p w:rsidR="00D0129F" w:rsidRPr="003B262D" w:rsidRDefault="006579AE" w:rsidP="00D67F53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от </w:t>
      </w:r>
      <w:r w:rsidR="00455635">
        <w:rPr>
          <w:rFonts w:ascii="Arial" w:eastAsia="Times New Roman" w:hAnsi="Arial" w:cs="Arial"/>
          <w:bCs/>
          <w:color w:val="444444"/>
          <w:sz w:val="24"/>
          <w:szCs w:val="24"/>
        </w:rPr>
        <w:t>15 февраля</w:t>
      </w:r>
      <w:r w:rsidR="00F74C49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20</w:t>
      </w:r>
      <w:r w:rsidR="00D2490B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>22</w:t>
      </w:r>
      <w:r w:rsidR="00F74C49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года </w:t>
      </w:r>
      <w:r w:rsidR="00D2490B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  </w:t>
      </w:r>
      <w:r w:rsidR="00455635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               № 27</w:t>
      </w:r>
      <w:r w:rsidR="00D2490B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                                           </w:t>
      </w:r>
      <w:r w:rsid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                              </w:t>
      </w:r>
      <w:r w:rsidRPr="003B262D">
        <w:rPr>
          <w:rFonts w:ascii="Arial" w:eastAsia="Times New Roman" w:hAnsi="Arial" w:cs="Arial"/>
          <w:bCs/>
          <w:color w:val="444444"/>
          <w:sz w:val="24"/>
          <w:szCs w:val="24"/>
        </w:rPr>
        <w:br/>
      </w:r>
      <w:r w:rsidR="00D0129F" w:rsidRPr="003B262D">
        <w:rPr>
          <w:rFonts w:ascii="Arial" w:eastAsia="Times New Roman" w:hAnsi="Arial" w:cs="Arial"/>
          <w:bCs/>
          <w:color w:val="444444"/>
          <w:sz w:val="24"/>
          <w:szCs w:val="24"/>
        </w:rPr>
        <w:br/>
      </w:r>
      <w:r w:rsidR="007900FA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О внесении изменений в постановление администрации </w:t>
      </w:r>
      <w:r w:rsidR="00455635">
        <w:rPr>
          <w:rFonts w:ascii="Arial" w:eastAsia="Times New Roman" w:hAnsi="Arial" w:cs="Arial"/>
          <w:bCs/>
          <w:color w:val="444444"/>
          <w:sz w:val="24"/>
          <w:szCs w:val="24"/>
        </w:rPr>
        <w:t>Попереченского</w:t>
      </w:r>
      <w:r w:rsidR="007900FA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сельского поселения </w:t>
      </w:r>
      <w:r w:rsidR="00455635">
        <w:rPr>
          <w:rFonts w:ascii="Arial" w:eastAsia="Times New Roman" w:hAnsi="Arial" w:cs="Arial"/>
          <w:bCs/>
          <w:color w:val="444444"/>
          <w:sz w:val="24"/>
          <w:szCs w:val="24"/>
        </w:rPr>
        <w:t>от 17</w:t>
      </w:r>
      <w:r w:rsidR="003B262D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.08.2021 г. № </w:t>
      </w:r>
      <w:r w:rsidR="00455635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30 </w:t>
      </w:r>
      <w:r w:rsidR="007900FA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>«</w:t>
      </w:r>
      <w:r w:rsidR="00D0129F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Об утверждении </w:t>
      </w:r>
      <w:r w:rsidR="00D2490B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>ф</w:t>
      </w:r>
      <w:r w:rsidR="00D0129F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территории </w:t>
      </w:r>
      <w:r w:rsidR="00455635">
        <w:rPr>
          <w:rFonts w:ascii="Arial" w:eastAsia="Times New Roman" w:hAnsi="Arial" w:cs="Arial"/>
          <w:bCs/>
          <w:color w:val="444444"/>
          <w:sz w:val="24"/>
          <w:szCs w:val="24"/>
        </w:rPr>
        <w:t>Попереченского</w:t>
      </w:r>
      <w:r w:rsidR="003B262D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</w:t>
      </w:r>
      <w:r w:rsidR="00566FBB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7900FA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>»</w:t>
      </w:r>
    </w:p>
    <w:p w:rsidR="00D0129F" w:rsidRPr="006579AE" w:rsidRDefault="00D0129F" w:rsidP="00D0129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D2490B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r w:rsidR="00455635">
        <w:rPr>
          <w:rFonts w:ascii="Arial" w:eastAsia="Times New Roman" w:hAnsi="Arial" w:cs="Arial"/>
          <w:sz w:val="24"/>
          <w:szCs w:val="24"/>
        </w:rPr>
        <w:t>Попереченского</w:t>
      </w:r>
      <w:r w:rsidR="003B262D">
        <w:rPr>
          <w:rFonts w:ascii="Arial" w:eastAsia="Times New Roman" w:hAnsi="Arial" w:cs="Arial"/>
          <w:sz w:val="24"/>
          <w:szCs w:val="24"/>
        </w:rPr>
        <w:t xml:space="preserve"> </w:t>
      </w:r>
      <w:r w:rsidRPr="00D2490B">
        <w:rPr>
          <w:rFonts w:ascii="Arial" w:eastAsia="Times New Roman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области, администрация </w:t>
      </w:r>
      <w:r w:rsidR="00455635">
        <w:rPr>
          <w:rFonts w:ascii="Arial" w:eastAsia="Times New Roman" w:hAnsi="Arial" w:cs="Arial"/>
          <w:sz w:val="24"/>
          <w:szCs w:val="24"/>
        </w:rPr>
        <w:t>Попереченского</w:t>
      </w:r>
      <w:r w:rsidR="003B262D">
        <w:rPr>
          <w:rFonts w:ascii="Arial" w:eastAsia="Times New Roman" w:hAnsi="Arial" w:cs="Arial"/>
          <w:sz w:val="24"/>
          <w:szCs w:val="24"/>
        </w:rPr>
        <w:t xml:space="preserve"> </w:t>
      </w:r>
      <w:r w:rsidRPr="00D2490B">
        <w:rPr>
          <w:rFonts w:ascii="Arial" w:eastAsia="Times New Roman" w:hAnsi="Arial" w:cs="Arial"/>
          <w:sz w:val="24"/>
          <w:szCs w:val="24"/>
        </w:rPr>
        <w:t>сельского поселения Котельниковского муниципального района Волгоградской области постановляет:</w:t>
      </w:r>
    </w:p>
    <w:p w:rsidR="00D0129F" w:rsidRPr="007900FA" w:rsidRDefault="00D0129F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2490B" w:rsidRDefault="003B262D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D2490B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D2490B" w:rsidRPr="00D2490B">
        <w:rPr>
          <w:rFonts w:ascii="Arial" w:eastAsia="Times New Roman" w:hAnsi="Arial" w:cs="Arial"/>
          <w:sz w:val="24"/>
          <w:szCs w:val="24"/>
        </w:rPr>
        <w:t xml:space="preserve">постановление администрации </w:t>
      </w:r>
      <w:r w:rsidR="00455635">
        <w:rPr>
          <w:rFonts w:ascii="Arial" w:eastAsia="Times New Roman" w:hAnsi="Arial" w:cs="Arial"/>
          <w:sz w:val="24"/>
          <w:szCs w:val="24"/>
        </w:rPr>
        <w:t>Попереченского сельского поселения от 17.08.2021 г. № 30</w:t>
      </w:r>
      <w:r w:rsidR="00D2490B" w:rsidRPr="00D2490B">
        <w:rPr>
          <w:rFonts w:ascii="Arial" w:eastAsia="Times New Roman" w:hAnsi="Arial" w:cs="Arial"/>
          <w:sz w:val="24"/>
          <w:szCs w:val="24"/>
        </w:rPr>
        <w:t xml:space="preserve"> «Об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территории </w:t>
      </w:r>
      <w:r w:rsidR="00455635">
        <w:rPr>
          <w:rFonts w:ascii="Arial" w:eastAsia="Times New Roman" w:hAnsi="Arial" w:cs="Arial"/>
          <w:sz w:val="24"/>
          <w:szCs w:val="24"/>
        </w:rPr>
        <w:t>Попереченского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490B" w:rsidRPr="00D2490B">
        <w:rPr>
          <w:rFonts w:ascii="Arial" w:eastAsia="Times New Roman" w:hAnsi="Arial" w:cs="Arial"/>
          <w:sz w:val="24"/>
          <w:szCs w:val="24"/>
        </w:rPr>
        <w:t>сельского поселения Котельниковского муниципального района Волгоградской области»</w:t>
      </w:r>
      <w:r w:rsidR="00D2490B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D0129F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r w:rsidR="00D0129F" w:rsidRPr="007900FA">
        <w:rPr>
          <w:rFonts w:ascii="Arial" w:eastAsia="Times New Roman" w:hAnsi="Arial" w:cs="Arial"/>
          <w:sz w:val="24"/>
          <w:szCs w:val="24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</w:rPr>
        <w:t>ф</w:t>
      </w:r>
      <w:r w:rsidR="00D0129F" w:rsidRPr="007900FA">
        <w:rPr>
          <w:rFonts w:ascii="Arial" w:eastAsia="Times New Roman" w:hAnsi="Arial" w:cs="Arial"/>
          <w:sz w:val="24"/>
          <w:szCs w:val="24"/>
        </w:rPr>
        <w:t>орму проверочного листа (списк</w:t>
      </w:r>
      <w:r>
        <w:rPr>
          <w:rFonts w:ascii="Arial" w:eastAsia="Times New Roman" w:hAnsi="Arial" w:cs="Arial"/>
          <w:sz w:val="24"/>
          <w:szCs w:val="24"/>
        </w:rPr>
        <w:t>а</w:t>
      </w:r>
      <w:r w:rsidR="00D0129F" w:rsidRPr="007900FA">
        <w:rPr>
          <w:rFonts w:ascii="Arial" w:eastAsia="Times New Roman" w:hAnsi="Arial" w:cs="Arial"/>
          <w:sz w:val="24"/>
          <w:szCs w:val="24"/>
        </w:rPr>
        <w:t xml:space="preserve">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территории </w:t>
      </w:r>
      <w:r w:rsidR="00455635">
        <w:rPr>
          <w:rFonts w:ascii="Arial" w:eastAsia="Times New Roman" w:hAnsi="Arial" w:cs="Arial"/>
          <w:sz w:val="24"/>
          <w:szCs w:val="24"/>
        </w:rPr>
        <w:t>Попереченского</w:t>
      </w:r>
      <w:r w:rsidR="003B262D">
        <w:rPr>
          <w:rFonts w:ascii="Arial" w:eastAsia="Times New Roman" w:hAnsi="Arial" w:cs="Arial"/>
          <w:sz w:val="24"/>
          <w:szCs w:val="24"/>
        </w:rPr>
        <w:t xml:space="preserve"> </w:t>
      </w:r>
      <w:r w:rsidR="00566FBB" w:rsidRPr="007900FA">
        <w:rPr>
          <w:rFonts w:ascii="Arial" w:eastAsia="Times New Roman" w:hAnsi="Arial" w:cs="Arial"/>
          <w:sz w:val="24"/>
          <w:szCs w:val="24"/>
        </w:rPr>
        <w:t>сельского поселения Котельниковского муниципально</w:t>
      </w:r>
      <w:r>
        <w:rPr>
          <w:rFonts w:ascii="Arial" w:eastAsia="Times New Roman" w:hAnsi="Arial" w:cs="Arial"/>
          <w:sz w:val="24"/>
          <w:szCs w:val="24"/>
        </w:rPr>
        <w:t>го района Волгоградской области в новой редакции согласно приложению.</w:t>
      </w:r>
    </w:p>
    <w:p w:rsidR="00D2490B" w:rsidRPr="007900FA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2. Контроль над исполнением настоящего постановления оставляю за собой.</w:t>
      </w:r>
    </w:p>
    <w:p w:rsidR="00566FBB" w:rsidRPr="007900FA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3.</w:t>
      </w:r>
      <w:r w:rsidR="00566FBB" w:rsidRPr="007900FA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D2490B" w:rsidRDefault="00D2490B" w:rsidP="006579AE">
      <w:pPr>
        <w:shd w:val="clear" w:color="auto" w:fill="FFFFFF"/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B262D" w:rsidRDefault="00D0129F" w:rsidP="003B262D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900FA">
        <w:rPr>
          <w:rFonts w:ascii="Arial" w:eastAsia="Times New Roman" w:hAnsi="Arial" w:cs="Arial"/>
          <w:sz w:val="24"/>
          <w:szCs w:val="24"/>
        </w:rPr>
        <w:br/>
      </w:r>
      <w:r w:rsidR="00D67F53">
        <w:rPr>
          <w:rFonts w:ascii="Arial" w:eastAsia="Times New Roman" w:hAnsi="Arial" w:cs="Arial"/>
          <w:sz w:val="24"/>
          <w:szCs w:val="24"/>
        </w:rPr>
        <w:t>И</w:t>
      </w:r>
      <w:r w:rsidR="00455635">
        <w:rPr>
          <w:rFonts w:ascii="Arial" w:eastAsia="Times New Roman" w:hAnsi="Arial" w:cs="Arial"/>
          <w:sz w:val="24"/>
          <w:szCs w:val="24"/>
        </w:rPr>
        <w:t>. о. главы Попереченского</w:t>
      </w:r>
    </w:p>
    <w:p w:rsidR="00D0129F" w:rsidRPr="007900FA" w:rsidRDefault="003B26B6" w:rsidP="003B262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900FA">
        <w:rPr>
          <w:rFonts w:ascii="Arial" w:eastAsia="Times New Roman" w:hAnsi="Arial" w:cs="Arial"/>
          <w:sz w:val="24"/>
          <w:szCs w:val="24"/>
        </w:rPr>
        <w:t xml:space="preserve"> сельского поселения       </w:t>
      </w:r>
      <w:r w:rsidR="00D2490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3B262D">
        <w:rPr>
          <w:rFonts w:ascii="Arial" w:eastAsia="Times New Roman" w:hAnsi="Arial" w:cs="Arial"/>
          <w:sz w:val="24"/>
          <w:szCs w:val="24"/>
        </w:rPr>
        <w:t xml:space="preserve">         </w:t>
      </w:r>
      <w:r w:rsidR="00455635">
        <w:rPr>
          <w:rFonts w:ascii="Arial" w:eastAsia="Times New Roman" w:hAnsi="Arial" w:cs="Arial"/>
          <w:sz w:val="24"/>
          <w:szCs w:val="24"/>
        </w:rPr>
        <w:t xml:space="preserve">                      И.Б. Сулейманова</w:t>
      </w:r>
    </w:p>
    <w:p w:rsidR="00D2490B" w:rsidRDefault="00D0129F" w:rsidP="00D2490B">
      <w:pPr>
        <w:pageBreakBefore/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6579AE">
        <w:rPr>
          <w:rFonts w:ascii="Arial" w:eastAsia="Times New Roman" w:hAnsi="Arial" w:cs="Arial"/>
          <w:color w:val="444444"/>
          <w:sz w:val="24"/>
          <w:szCs w:val="24"/>
        </w:rPr>
        <w:lastRenderedPageBreak/>
        <w:br/>
      </w:r>
      <w:r w:rsidR="00D2490B">
        <w:rPr>
          <w:rFonts w:ascii="Arial" w:eastAsia="Times New Roman" w:hAnsi="Arial" w:cs="Arial"/>
          <w:color w:val="444444"/>
          <w:sz w:val="24"/>
          <w:szCs w:val="24"/>
        </w:rPr>
        <w:t xml:space="preserve">Приложение к </w:t>
      </w:r>
      <w:r w:rsidRPr="006579AE">
        <w:rPr>
          <w:rFonts w:ascii="Arial" w:eastAsia="Times New Roman" w:hAnsi="Arial" w:cs="Arial"/>
          <w:color w:val="444444"/>
          <w:sz w:val="24"/>
          <w:szCs w:val="24"/>
        </w:rPr>
        <w:br/>
        <w:t>постановлени</w:t>
      </w:r>
      <w:r w:rsidR="00D2490B">
        <w:rPr>
          <w:rFonts w:ascii="Arial" w:eastAsia="Times New Roman" w:hAnsi="Arial" w:cs="Arial"/>
          <w:color w:val="444444"/>
          <w:sz w:val="24"/>
          <w:szCs w:val="24"/>
        </w:rPr>
        <w:t>ю а</w:t>
      </w:r>
      <w:r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дминистрации </w:t>
      </w:r>
    </w:p>
    <w:p w:rsidR="00D0129F" w:rsidRPr="006579AE" w:rsidRDefault="00455635" w:rsidP="00D0129F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Попереченского </w:t>
      </w:r>
      <w:r w:rsidR="006579AE" w:rsidRPr="006579AE">
        <w:rPr>
          <w:rFonts w:ascii="Arial" w:eastAsia="Times New Roman" w:hAnsi="Arial" w:cs="Arial"/>
          <w:color w:val="444444"/>
          <w:sz w:val="24"/>
          <w:szCs w:val="24"/>
        </w:rPr>
        <w:t>с</w:t>
      </w:r>
      <w:r w:rsidR="003B26B6" w:rsidRPr="006579AE">
        <w:rPr>
          <w:rFonts w:ascii="Arial" w:eastAsia="Times New Roman" w:hAnsi="Arial" w:cs="Arial"/>
          <w:color w:val="444444"/>
          <w:sz w:val="24"/>
          <w:szCs w:val="24"/>
        </w:rPr>
        <w:t>ельского поселения</w:t>
      </w:r>
      <w:r w:rsidR="003B26B6" w:rsidRPr="006579AE">
        <w:rPr>
          <w:rFonts w:ascii="Arial" w:eastAsia="Times New Roman" w:hAnsi="Arial" w:cs="Arial"/>
          <w:color w:val="444444"/>
          <w:sz w:val="24"/>
          <w:szCs w:val="24"/>
        </w:rPr>
        <w:br/>
        <w:t xml:space="preserve">от </w:t>
      </w:r>
      <w:r>
        <w:rPr>
          <w:rFonts w:ascii="Arial" w:eastAsia="Times New Roman" w:hAnsi="Arial" w:cs="Arial"/>
          <w:color w:val="444444"/>
          <w:sz w:val="24"/>
          <w:szCs w:val="24"/>
        </w:rPr>
        <w:t>15 февраля</w:t>
      </w:r>
      <w:r w:rsidR="003B262D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3B26B6"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 202</w:t>
      </w:r>
      <w:r w:rsidR="00D2490B">
        <w:rPr>
          <w:rFonts w:ascii="Arial" w:eastAsia="Times New Roman" w:hAnsi="Arial" w:cs="Arial"/>
          <w:color w:val="444444"/>
          <w:sz w:val="24"/>
          <w:szCs w:val="24"/>
        </w:rPr>
        <w:t>2</w:t>
      </w:r>
      <w:r w:rsidR="003B26B6"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 г. </w:t>
      </w:r>
      <w:r w:rsidR="00D2490B">
        <w:rPr>
          <w:rFonts w:ascii="Arial" w:eastAsia="Times New Roman" w:hAnsi="Arial" w:cs="Arial"/>
          <w:color w:val="444444"/>
          <w:sz w:val="24"/>
          <w:szCs w:val="24"/>
        </w:rPr>
        <w:t>№</w:t>
      </w:r>
      <w:r w:rsidR="003B26B6"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</w:rPr>
        <w:t>27</w:t>
      </w:r>
    </w:p>
    <w:p w:rsidR="00D0129F" w:rsidRPr="006579AE" w:rsidRDefault="00D0129F" w:rsidP="00D0129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</w:rPr>
      </w:pPr>
    </w:p>
    <w:p w:rsidR="00D2490B" w:rsidRPr="00D2490B" w:rsidRDefault="00D2490B" w:rsidP="00D2490B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</w:rPr>
      </w:pPr>
      <w:r w:rsidRPr="00D2490B">
        <w:rPr>
          <w:rFonts w:ascii="Arial" w:eastAsia="Times New Roman" w:hAnsi="Arial" w:cs="Arial"/>
          <w:bCs/>
          <w:color w:val="444444"/>
          <w:sz w:val="24"/>
          <w:szCs w:val="24"/>
        </w:rPr>
        <w:t>QR-код</w:t>
      </w:r>
    </w:p>
    <w:p w:rsidR="00D2490B" w:rsidRDefault="00D2490B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ПРОВЕРОЧН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ЫЙ</w:t>
      </w: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ЛИСТ </w:t>
      </w:r>
    </w:p>
    <w:p w:rsidR="00D0129F" w:rsidRPr="006579AE" w:rsidRDefault="00D0129F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>(список контрольных вопросов), используем</w:t>
      </w:r>
      <w:r w:rsidR="00D2490B">
        <w:rPr>
          <w:rFonts w:ascii="Arial" w:eastAsia="Times New Roman" w:hAnsi="Arial" w:cs="Arial"/>
          <w:b/>
          <w:bCs/>
          <w:color w:val="444444"/>
          <w:sz w:val="24"/>
          <w:szCs w:val="24"/>
        </w:rPr>
        <w:t>ый</w:t>
      </w: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при проведении плановой проверки в рамках осуществления муниципального контроля за соблюдением правил благоустройства территории </w:t>
      </w:r>
      <w:r w:rsidR="00455635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Попереченского</w:t>
      </w:r>
      <w:bookmarkStart w:id="0" w:name="_GoBack"/>
      <w:bookmarkEnd w:id="0"/>
      <w:r w:rsidR="003B262D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 w:rsidR="003B26B6"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сельского поселения</w:t>
      </w:r>
    </w:p>
    <w:p w:rsidR="00D2490B" w:rsidRPr="00D2490B" w:rsidRDefault="00D0129F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6579AE">
        <w:rPr>
          <w:rFonts w:ascii="Arial" w:eastAsia="Times New Roman" w:hAnsi="Arial" w:cs="Arial"/>
          <w:color w:val="444444"/>
          <w:sz w:val="24"/>
          <w:szCs w:val="24"/>
        </w:rPr>
        <w:br/>
      </w:r>
      <w:r w:rsidR="00D2490B" w:rsidRPr="00D2490B">
        <w:rPr>
          <w:rFonts w:ascii="Arial" w:eastAsia="Times New Roman" w:hAnsi="Arial" w:cs="Arial"/>
          <w:sz w:val="24"/>
          <w:szCs w:val="24"/>
        </w:rPr>
        <w:t>"____" ___________20 ___ г.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(дата заполнения проверочного листа)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1. Вида муниципального контроля: ____________________________________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2. Наименование контрольного органа: 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3. Реквизиты нормативного правового акта об утверждении формы проверочного листа: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4. Вид контрольного мероприятия: ____________________________________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5. Объект контроля, в отношении которого проводится контрольное мероприятие: 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9. Учетный номер контрольного мероприятия 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D0129F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8"/>
        <w:gridCol w:w="2126"/>
        <w:gridCol w:w="567"/>
        <w:gridCol w:w="567"/>
        <w:gridCol w:w="692"/>
        <w:gridCol w:w="716"/>
        <w:gridCol w:w="293"/>
        <w:gridCol w:w="1135"/>
      </w:tblGrid>
      <w:tr w:rsidR="008C712B" w:rsidRPr="00D2490B" w:rsidTr="008C712B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N п/п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12B" w:rsidRPr="008C712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8C712B" w:rsidRPr="00D2490B" w:rsidTr="008C712B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C712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не требуется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7900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7 п. 7.1 Правил благоустройства территории Нагавского сельского поселения Решение СНД от 21.09.2017 г. № 111/124 (далее - Правила благоустройства)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7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своевременная уборка прилегающих территорий?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4, п.4.11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п.3.25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на контейнерных площадках селективный сбор отходов?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Организовано ли парковочное пространство, площадка автостоянки?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3.п.3.23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п.3.24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по огораживанию строительных площадок?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п.4.16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Содержатся ли чистоте подъездные пути к строительным площадкам? Организована ли ежедневная уборка?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п.4.16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 xml:space="preserve">Соблюдаются ли </w:t>
            </w:r>
            <w:r w:rsidRPr="00D2490B">
              <w:rPr>
                <w:rFonts w:ascii="Arial" w:eastAsia="Times New Roman" w:hAnsi="Arial" w:cs="Arial"/>
              </w:rPr>
              <w:lastRenderedPageBreak/>
              <w:t>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lastRenderedPageBreak/>
              <w:t xml:space="preserve">статья 4 п.4.16 </w:t>
            </w:r>
            <w:r w:rsidRPr="00D2490B">
              <w:rPr>
                <w:rFonts w:ascii="Arial" w:eastAsia="Times New Roman" w:hAnsi="Arial" w:cs="Arial"/>
              </w:rPr>
              <w:lastRenderedPageBreak/>
              <w:t>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п.4.16 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п.4.13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AF15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мытье окон, витрин, вывесок и указателей зданий, 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lastRenderedPageBreak/>
              <w:t>статья  4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п.4.6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Имеется ли паспорт объекта капитального строительства для проведения отделочных работ фасада?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Проводится ли своевременный ремонт, окраска некапитальных 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Имеются ли урны возле нестационарных объектов?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</w:t>
            </w:r>
            <w:r w:rsidRPr="00D2490B">
              <w:rPr>
                <w:rFonts w:ascii="Arial" w:eastAsia="Times New Roman" w:hAnsi="Arial" w:cs="Arial"/>
              </w:rPr>
              <w:lastRenderedPageBreak/>
              <w:t>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 м - от входов в подземные пешеходные переходы, за исключением сооружений, входящих в остановочно-торговый комплекс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lastRenderedPageBreak/>
              <w:t>статья 4 п.4.15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п.4.11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Соответствуют ли информационные и рекламные конструкций требованиям утвержденного Дизайн-кода?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п.3.28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п.3.28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</w:t>
            </w:r>
            <w:r w:rsidRPr="00D2490B">
              <w:rPr>
                <w:rFonts w:ascii="Arial" w:eastAsia="Times New Roman" w:hAnsi="Arial" w:cs="Arial"/>
              </w:rPr>
              <w:lastRenderedPageBreak/>
              <w:t>торговых и спортивных комплексов?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lastRenderedPageBreak/>
              <w:t>статья 3п. 3.28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к установке отдельно стоящих информационных и рекламных конструкций?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п.3.28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8C7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п.3.19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п.3.19 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п.3.19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п.4.12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содержание и ремонт малых архитектурных форм?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lastRenderedPageBreak/>
              <w:t>статья 4.п.4.19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Имеется ли ордер (разрешение) на проведение (производство) земляных работ?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6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94ECD" w:rsidRDefault="00494ECD" w:rsidP="008C712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74"/>
        <w:gridCol w:w="182"/>
        <w:gridCol w:w="1104"/>
      </w:tblGrid>
      <w:tr w:rsidR="008C712B" w:rsidRPr="008C712B" w:rsidTr="002273D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</w:tr>
      <w:tr w:rsidR="008C712B" w:rsidRPr="008C712B" w:rsidTr="002273DE"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</w:tr>
      <w:tr w:rsidR="008C712B" w:rsidRPr="008C712B" w:rsidTr="008C712B">
        <w:trPr>
          <w:trHeight w:val="473"/>
        </w:trPr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(подпись)</w:t>
            </w:r>
          </w:p>
        </w:tc>
      </w:tr>
    </w:tbl>
    <w:p w:rsidR="00A037D5" w:rsidRPr="00A037D5" w:rsidRDefault="00A037D5" w:rsidP="00A037D5">
      <w:pPr>
        <w:spacing w:after="0" w:line="330" w:lineRule="atLeast"/>
        <w:textAlignment w:val="baseline"/>
        <w:rPr>
          <w:rFonts w:ascii="Arial" w:hAnsi="Arial" w:cs="Arial"/>
        </w:rPr>
      </w:pPr>
      <w:r w:rsidRPr="00A037D5">
        <w:rPr>
          <w:rFonts w:ascii="Arial" w:hAnsi="Arial" w:cs="Arial"/>
        </w:rPr>
        <w:t xml:space="preserve">С проверочным листом ознакомлен(а): </w:t>
      </w:r>
    </w:p>
    <w:p w:rsidR="00A037D5" w:rsidRPr="00A037D5" w:rsidRDefault="00A037D5" w:rsidP="00A037D5">
      <w:pPr>
        <w:spacing w:after="0" w:line="330" w:lineRule="atLeast"/>
        <w:textAlignment w:val="baseline"/>
        <w:rPr>
          <w:rFonts w:ascii="Arial" w:hAnsi="Arial" w:cs="Arial"/>
        </w:rPr>
      </w:pPr>
      <w:r w:rsidRPr="00A037D5">
        <w:rPr>
          <w:rFonts w:ascii="Arial" w:hAnsi="Arial" w:cs="Arial"/>
        </w:rPr>
        <w:t>____________________________________________________________________________</w:t>
      </w:r>
    </w:p>
    <w:p w:rsidR="008C712B" w:rsidRPr="00A037D5" w:rsidRDefault="00A037D5" w:rsidP="00A037D5">
      <w:pPr>
        <w:spacing w:after="0" w:line="330" w:lineRule="atLeast"/>
        <w:textAlignment w:val="baseline"/>
        <w:rPr>
          <w:rFonts w:ascii="Arial" w:hAnsi="Arial" w:cs="Arial"/>
        </w:rPr>
      </w:pPr>
      <w:r w:rsidRPr="00A037D5">
        <w:rPr>
          <w:rFonts w:ascii="Arial" w:hAnsi="Arial" w:cs="Arial"/>
        </w:rPr>
        <w:t xml:space="preserve">(фамилия, имя, отчество (последнее – при наличии), должность руководителя, иного должностного лица или уполномоченного представителя </w:t>
      </w:r>
      <w:r>
        <w:rPr>
          <w:rFonts w:ascii="Arial" w:hAnsi="Arial" w:cs="Arial"/>
        </w:rPr>
        <w:t>юридического лица</w:t>
      </w:r>
      <w:r w:rsidRPr="00A037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индивидуального предпринимателя, </w:t>
      </w:r>
      <w:r w:rsidRPr="00A037D5">
        <w:rPr>
          <w:rFonts w:ascii="Arial" w:hAnsi="Arial" w:cs="Arial"/>
        </w:rPr>
        <w:t>его уполномоченного представителя)</w:t>
      </w:r>
    </w:p>
    <w:sectPr w:rsidR="008C712B" w:rsidRPr="00A037D5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9F"/>
    <w:rsid w:val="00061E12"/>
    <w:rsid w:val="001F30FB"/>
    <w:rsid w:val="00212A43"/>
    <w:rsid w:val="00314006"/>
    <w:rsid w:val="0032408C"/>
    <w:rsid w:val="003B262D"/>
    <w:rsid w:val="003B26B6"/>
    <w:rsid w:val="00404687"/>
    <w:rsid w:val="00451FF1"/>
    <w:rsid w:val="00455635"/>
    <w:rsid w:val="00494ECD"/>
    <w:rsid w:val="00566FBB"/>
    <w:rsid w:val="005D7040"/>
    <w:rsid w:val="006579AE"/>
    <w:rsid w:val="00742640"/>
    <w:rsid w:val="007900FA"/>
    <w:rsid w:val="008C712B"/>
    <w:rsid w:val="008D2C8B"/>
    <w:rsid w:val="0090333F"/>
    <w:rsid w:val="0098094C"/>
    <w:rsid w:val="00A037D5"/>
    <w:rsid w:val="00AF15B2"/>
    <w:rsid w:val="00D0129F"/>
    <w:rsid w:val="00D1649F"/>
    <w:rsid w:val="00D2490B"/>
    <w:rsid w:val="00D50CE6"/>
    <w:rsid w:val="00D67F53"/>
    <w:rsid w:val="00D90AEE"/>
    <w:rsid w:val="00DA2898"/>
    <w:rsid w:val="00DD427A"/>
    <w:rsid w:val="00F00F85"/>
    <w:rsid w:val="00F7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5"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4F97-BC9D-4F7F-A028-E83831D3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6</cp:revision>
  <cp:lastPrinted>2022-01-20T10:58:00Z</cp:lastPrinted>
  <dcterms:created xsi:type="dcterms:W3CDTF">2022-01-20T10:59:00Z</dcterms:created>
  <dcterms:modified xsi:type="dcterms:W3CDTF">2022-02-16T06:09:00Z</dcterms:modified>
</cp:coreProperties>
</file>