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79" w:rsidRPr="00BD4B71" w:rsidRDefault="00A00679" w:rsidP="00A6694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198pt;margin-top:-71.1pt;width:57pt;height:78.75pt;z-index:251658240;visibility:visible">
            <v:imagedata r:id="rId4" o:title=""/>
            <w10:wrap type="square" side="right"/>
          </v:shape>
        </w:pict>
      </w:r>
      <w:r>
        <w:rPr>
          <w:sz w:val="28"/>
          <w:szCs w:val="28"/>
        </w:rPr>
        <w:t>ПРОЕКТ</w:t>
      </w:r>
    </w:p>
    <w:p w:rsidR="00A00679" w:rsidRDefault="00A00679" w:rsidP="00A6694B">
      <w:pPr>
        <w:jc w:val="center"/>
        <w:rPr>
          <w:sz w:val="28"/>
          <w:szCs w:val="28"/>
        </w:rPr>
      </w:pPr>
    </w:p>
    <w:p w:rsidR="00A00679" w:rsidRPr="0067055A" w:rsidRDefault="00A00679" w:rsidP="00A6694B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РЕШЕНИЕ</w:t>
      </w:r>
    </w:p>
    <w:p w:rsidR="00A00679" w:rsidRDefault="00A00679" w:rsidP="0067055A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от «_____» ________</w:t>
      </w:r>
      <w:r>
        <w:rPr>
          <w:sz w:val="28"/>
          <w:szCs w:val="28"/>
        </w:rPr>
        <w:t>_</w:t>
      </w:r>
      <w:r w:rsidRPr="0067055A">
        <w:rPr>
          <w:sz w:val="28"/>
          <w:szCs w:val="28"/>
        </w:rPr>
        <w:t xml:space="preserve"> 2020 г № _____</w:t>
      </w:r>
    </w:p>
    <w:p w:rsidR="00A00679" w:rsidRDefault="00A00679" w:rsidP="0067055A">
      <w:pPr>
        <w:jc w:val="center"/>
        <w:rPr>
          <w:sz w:val="28"/>
          <w:szCs w:val="28"/>
        </w:rPr>
      </w:pPr>
    </w:p>
    <w:p w:rsidR="00A00679" w:rsidRPr="0067055A" w:rsidRDefault="00A00679" w:rsidP="006705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проекта Правил землепользования и застройки</w:t>
      </w:r>
      <w:r w:rsidRPr="0067055A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Попереченского</w:t>
      </w:r>
      <w:r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A00679" w:rsidRPr="0067055A" w:rsidRDefault="00A00679" w:rsidP="00A6694B">
      <w:pPr>
        <w:rPr>
          <w:sz w:val="28"/>
          <w:szCs w:val="28"/>
        </w:rPr>
      </w:pPr>
    </w:p>
    <w:p w:rsidR="00A00679" w:rsidRDefault="00A00679" w:rsidP="0067055A">
      <w:pPr>
        <w:ind w:firstLine="567"/>
        <w:jc w:val="both"/>
        <w:rPr>
          <w:sz w:val="28"/>
          <w:szCs w:val="28"/>
        </w:rPr>
      </w:pPr>
      <w:r w:rsidRPr="0067055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 xml:space="preserve">г.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Уставом</w:t>
      </w:r>
      <w:r w:rsidRPr="005B41E7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Попереченского</w:t>
      </w:r>
      <w:r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 xml:space="preserve"> Котельниковского муниципального района Волгоградской области, учитывая протокол публичных слушаний от _____ 2020 г. № 1_ и заключение</w:t>
      </w:r>
      <w:r w:rsidRPr="0067055A">
        <w:rPr>
          <w:sz w:val="28"/>
          <w:szCs w:val="28"/>
        </w:rPr>
        <w:t xml:space="preserve"> о результа</w:t>
      </w:r>
      <w:r>
        <w:rPr>
          <w:sz w:val="28"/>
          <w:szCs w:val="28"/>
        </w:rPr>
        <w:t xml:space="preserve">тах </w:t>
      </w:r>
      <w:r w:rsidRPr="0067055A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от ______ 2020 г. № 1 </w:t>
      </w:r>
      <w:r w:rsidRPr="0067055A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</w:t>
      </w:r>
      <w:r w:rsidRPr="0067055A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Попереченского</w:t>
      </w:r>
      <w:r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67055A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Попереченского сельского поселения</w:t>
      </w:r>
      <w:r w:rsidRPr="005B41E7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>Котельниковского муниципального района</w:t>
      </w:r>
      <w:r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>Волгоградской области решил:</w:t>
      </w:r>
    </w:p>
    <w:p w:rsidR="00A00679" w:rsidRDefault="00A00679" w:rsidP="00AC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землепользования и застройки  </w:t>
      </w:r>
      <w:r w:rsidRPr="0067055A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Попереченского</w:t>
      </w:r>
      <w:r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области.</w:t>
      </w:r>
    </w:p>
    <w:p w:rsidR="00A00679" w:rsidRDefault="00A00679" w:rsidP="005B41E7">
      <w:pPr>
        <w:ind w:firstLine="567"/>
        <w:jc w:val="both"/>
        <w:rPr>
          <w:sz w:val="28"/>
          <w:szCs w:val="28"/>
        </w:rPr>
      </w:pPr>
      <w:r w:rsidRPr="005B41E7">
        <w:rPr>
          <w:sz w:val="28"/>
          <w:szCs w:val="28"/>
          <w:highlight w:val="yellow"/>
        </w:rPr>
        <w:t xml:space="preserve">2. </w:t>
      </w:r>
      <w:r w:rsidRPr="005B41E7">
        <w:rPr>
          <w:highlight w:val="yellow"/>
        </w:rPr>
        <w:t xml:space="preserve"> </w:t>
      </w:r>
      <w:r w:rsidRPr="005B41E7">
        <w:rPr>
          <w:sz w:val="28"/>
          <w:szCs w:val="28"/>
          <w:highlight w:val="yellow"/>
        </w:rPr>
        <w:t>Признать утратившим силу</w:t>
      </w:r>
      <w:r>
        <w:rPr>
          <w:sz w:val="28"/>
          <w:szCs w:val="28"/>
          <w:highlight w:val="yellow"/>
        </w:rPr>
        <w:t xml:space="preserve"> решение СНД Попереченского сельского поселения Котельниковского муниципального района Волгоградской области от 04.04.2011г. № 47/48.</w:t>
      </w:r>
      <w:r w:rsidRPr="005B41E7">
        <w:rPr>
          <w:sz w:val="28"/>
          <w:szCs w:val="28"/>
          <w:highlight w:val="yellow"/>
        </w:rPr>
        <w:t>:</w:t>
      </w:r>
    </w:p>
    <w:p w:rsidR="00A00679" w:rsidRDefault="00A00679" w:rsidP="005B4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41E7">
        <w:rPr>
          <w:sz w:val="28"/>
          <w:szCs w:val="28"/>
          <w:highlight w:val="yellow"/>
        </w:rPr>
        <w:t>Признать утратившим силу</w:t>
      </w:r>
      <w:r>
        <w:rPr>
          <w:sz w:val="28"/>
          <w:szCs w:val="28"/>
          <w:highlight w:val="yellow"/>
        </w:rPr>
        <w:t xml:space="preserve"> решение СНД Попереченского сельского поселения Котельниковского муниципального района Волгоградской области от 10.05.2016г. № 97/121.</w:t>
      </w:r>
      <w:r w:rsidRPr="005B41E7">
        <w:rPr>
          <w:sz w:val="28"/>
          <w:szCs w:val="28"/>
          <w:highlight w:val="yellow"/>
        </w:rPr>
        <w:t>:</w:t>
      </w:r>
    </w:p>
    <w:p w:rsidR="00A00679" w:rsidRDefault="00A00679" w:rsidP="005B4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7EB2">
        <w:rPr>
          <w:sz w:val="28"/>
          <w:szCs w:val="28"/>
          <w:highlight w:val="yellow"/>
        </w:rPr>
        <w:t xml:space="preserve"> </w:t>
      </w:r>
      <w:r w:rsidRPr="005B41E7">
        <w:rPr>
          <w:sz w:val="28"/>
          <w:szCs w:val="28"/>
          <w:highlight w:val="yellow"/>
        </w:rPr>
        <w:t>Признать утратившим силу</w:t>
      </w:r>
      <w:r>
        <w:rPr>
          <w:sz w:val="28"/>
          <w:szCs w:val="28"/>
          <w:highlight w:val="yellow"/>
        </w:rPr>
        <w:t xml:space="preserve"> решение СНД Попереченского сельского поселения Котельниковского муниципального района Волгоградской области от 15.12.2016г. № 122/145.</w:t>
      </w:r>
      <w:r w:rsidRPr="005B41E7">
        <w:rPr>
          <w:sz w:val="28"/>
          <w:szCs w:val="28"/>
          <w:highlight w:val="yellow"/>
        </w:rPr>
        <w:t>:</w:t>
      </w:r>
    </w:p>
    <w:p w:rsidR="00A00679" w:rsidRDefault="00A00679" w:rsidP="005B4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055A">
        <w:rPr>
          <w:sz w:val="28"/>
          <w:szCs w:val="28"/>
        </w:rPr>
        <w:t>. Раз</w:t>
      </w:r>
      <w:r>
        <w:rPr>
          <w:sz w:val="28"/>
          <w:szCs w:val="28"/>
        </w:rPr>
        <w:t>местить Правила землепользования и застройки</w:t>
      </w:r>
      <w:r w:rsidRPr="0067055A">
        <w:rPr>
          <w:sz w:val="28"/>
          <w:szCs w:val="28"/>
        </w:rPr>
        <w:t xml:space="preserve"> </w:t>
      </w:r>
      <w:r>
        <w:rPr>
          <w:sz w:val="28"/>
          <w:szCs w:val="28"/>
        </w:rPr>
        <w:t>Попереченского</w:t>
      </w:r>
      <w:r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в Федеральной государственной информационной системе территориального планирования не позднее, чем по истечении десяти дней с даты </w:t>
      </w:r>
      <w:r>
        <w:rPr>
          <w:sz w:val="28"/>
          <w:szCs w:val="28"/>
        </w:rPr>
        <w:t xml:space="preserve">их </w:t>
      </w:r>
      <w:r w:rsidRPr="0067055A">
        <w:rPr>
          <w:sz w:val="28"/>
          <w:szCs w:val="28"/>
        </w:rPr>
        <w:t>ут</w:t>
      </w:r>
      <w:r>
        <w:rPr>
          <w:sz w:val="28"/>
          <w:szCs w:val="28"/>
        </w:rPr>
        <w:t>верждения.</w:t>
      </w:r>
    </w:p>
    <w:p w:rsidR="00A00679" w:rsidRDefault="00A00679" w:rsidP="00433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41E7">
        <w:rPr>
          <w:sz w:val="28"/>
          <w:szCs w:val="28"/>
        </w:rPr>
        <w:t>. Настоящее решение вступает в силу со дня его подписания и подлежит официальному обнародованию, размещению на официальном сайте администрации Попереченского сельского поселения Котельниковского муниципального района Волгоградской области.</w:t>
      </w:r>
    </w:p>
    <w:p w:rsidR="00A00679" w:rsidRPr="00AC6E33" w:rsidRDefault="00A00679" w:rsidP="005B41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00679" w:rsidRDefault="00A00679" w:rsidP="00CF3797">
      <w:pPr>
        <w:rPr>
          <w:sz w:val="28"/>
          <w:szCs w:val="28"/>
        </w:rPr>
      </w:pPr>
      <w:r w:rsidRPr="00AC6E33">
        <w:rPr>
          <w:sz w:val="28"/>
          <w:szCs w:val="28"/>
        </w:rPr>
        <w:t>Совета народных</w:t>
      </w:r>
      <w:r>
        <w:rPr>
          <w:sz w:val="28"/>
          <w:szCs w:val="28"/>
        </w:rPr>
        <w:t xml:space="preserve"> депутатов</w:t>
      </w:r>
    </w:p>
    <w:p w:rsidR="00A00679" w:rsidRPr="00927EB2" w:rsidRDefault="00A00679" w:rsidP="00927EB2">
      <w:pPr>
        <w:rPr>
          <w:sz w:val="28"/>
          <w:szCs w:val="28"/>
        </w:rPr>
      </w:pPr>
      <w:r w:rsidRPr="00927EB2">
        <w:rPr>
          <w:sz w:val="28"/>
        </w:rPr>
        <w:t>Попереченского сельского поселения                                    Великороднев И.В.</w:t>
      </w:r>
      <w:bookmarkStart w:id="0" w:name="_GoBack"/>
      <w:bookmarkEnd w:id="0"/>
    </w:p>
    <w:sectPr w:rsidR="00A00679" w:rsidRPr="00927EB2" w:rsidSect="0067055A">
      <w:pgSz w:w="11907" w:h="16840" w:code="9"/>
      <w:pgMar w:top="1134" w:right="850" w:bottom="1134" w:left="1701" w:header="284" w:footer="62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0B"/>
    <w:rsid w:val="000019F8"/>
    <w:rsid w:val="000634BD"/>
    <w:rsid w:val="00065DAF"/>
    <w:rsid w:val="00117131"/>
    <w:rsid w:val="00120D6B"/>
    <w:rsid w:val="001944E2"/>
    <w:rsid w:val="001D4BD4"/>
    <w:rsid w:val="001E3FBE"/>
    <w:rsid w:val="0020189F"/>
    <w:rsid w:val="002A0818"/>
    <w:rsid w:val="002F1699"/>
    <w:rsid w:val="0032233B"/>
    <w:rsid w:val="003379BF"/>
    <w:rsid w:val="003439E1"/>
    <w:rsid w:val="003D5DCD"/>
    <w:rsid w:val="00424C59"/>
    <w:rsid w:val="004332DF"/>
    <w:rsid w:val="00504AB4"/>
    <w:rsid w:val="00505410"/>
    <w:rsid w:val="0052559E"/>
    <w:rsid w:val="00535256"/>
    <w:rsid w:val="00566C39"/>
    <w:rsid w:val="005777E7"/>
    <w:rsid w:val="0058150B"/>
    <w:rsid w:val="005B41E7"/>
    <w:rsid w:val="0067055A"/>
    <w:rsid w:val="006901D1"/>
    <w:rsid w:val="00693BFC"/>
    <w:rsid w:val="006C559B"/>
    <w:rsid w:val="00701B13"/>
    <w:rsid w:val="00714697"/>
    <w:rsid w:val="007D56BB"/>
    <w:rsid w:val="00815121"/>
    <w:rsid w:val="0083326B"/>
    <w:rsid w:val="008A7AA1"/>
    <w:rsid w:val="00927EB2"/>
    <w:rsid w:val="0093736B"/>
    <w:rsid w:val="009E08AC"/>
    <w:rsid w:val="009F361C"/>
    <w:rsid w:val="00A00679"/>
    <w:rsid w:val="00A61BCF"/>
    <w:rsid w:val="00A6694B"/>
    <w:rsid w:val="00A7232A"/>
    <w:rsid w:val="00A927F0"/>
    <w:rsid w:val="00AB5326"/>
    <w:rsid w:val="00AC6E33"/>
    <w:rsid w:val="00B25ACC"/>
    <w:rsid w:val="00B75665"/>
    <w:rsid w:val="00B90A09"/>
    <w:rsid w:val="00BB311A"/>
    <w:rsid w:val="00BC04CC"/>
    <w:rsid w:val="00BD4B71"/>
    <w:rsid w:val="00C647EB"/>
    <w:rsid w:val="00CB2085"/>
    <w:rsid w:val="00CC72A4"/>
    <w:rsid w:val="00CF3797"/>
    <w:rsid w:val="00D06602"/>
    <w:rsid w:val="00D14D73"/>
    <w:rsid w:val="00D22544"/>
    <w:rsid w:val="00D519D8"/>
    <w:rsid w:val="00D9232B"/>
    <w:rsid w:val="00E87BA8"/>
    <w:rsid w:val="00EB3D68"/>
    <w:rsid w:val="00EE6EA7"/>
    <w:rsid w:val="00EF0BBD"/>
    <w:rsid w:val="00EF794E"/>
    <w:rsid w:val="00F22AB9"/>
    <w:rsid w:val="00F85D9C"/>
    <w:rsid w:val="00FB52A8"/>
    <w:rsid w:val="00FF03E7"/>
    <w:rsid w:val="00FF4876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0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6EA7"/>
    <w:rPr>
      <w:rFonts w:ascii="Times New Roman" w:hAnsi="Times New Roman" w:cs="Times New Roman"/>
      <w:b/>
      <w:color w:val="FF0000"/>
      <w:sz w:val="20"/>
      <w:szCs w:val="20"/>
    </w:rPr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815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5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665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83326B"/>
    <w:pPr>
      <w:jc w:val="center"/>
    </w:pPr>
    <w:rPr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5B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</Pages>
  <Words>340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55</cp:revision>
  <cp:lastPrinted>2020-11-09T08:50:00Z</cp:lastPrinted>
  <dcterms:created xsi:type="dcterms:W3CDTF">2015-08-19T12:43:00Z</dcterms:created>
  <dcterms:modified xsi:type="dcterms:W3CDTF">2020-12-04T11:02:00Z</dcterms:modified>
</cp:coreProperties>
</file>