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5C7F6D" w:rsidP="0091774E">
      <w:pPr>
        <w:rPr>
          <w:rFonts w:ascii="Calibri" w:eastAsia="Calibri" w:hAnsi="Calibri" w:cs="Calibri"/>
          <w:sz w:val="24"/>
        </w:rPr>
      </w:pPr>
      <w:r>
        <w:t xml:space="preserve"> </w:t>
      </w:r>
      <w:r w:rsidR="0091774E">
        <w:t xml:space="preserve">                                                                     </w:t>
      </w:r>
      <w:r w:rsidR="00E414A8">
        <w:t xml:space="preserve">            </w:t>
      </w:r>
      <w:r w:rsidR="0091774E">
        <w:t xml:space="preserve">        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05027979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404367, Волгоградская обл., Котельниковский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3E1AFF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07</w:t>
      </w:r>
      <w:r w:rsidR="003D1AAC">
        <w:rPr>
          <w:rFonts w:ascii="Times New Roman" w:eastAsia="Times New Roman" w:hAnsi="Times New Roman" w:cs="Times New Roman"/>
          <w:b/>
          <w:sz w:val="24"/>
        </w:rPr>
        <w:t>.02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3D1AAC">
        <w:rPr>
          <w:rFonts w:ascii="Times New Roman" w:eastAsia="Segoe UI Symbol" w:hAnsi="Times New Roman" w:cs="Times New Roman"/>
          <w:b/>
          <w:sz w:val="24"/>
        </w:rPr>
        <w:t>7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320"/>
        <w:gridCol w:w="4740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Инга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lastRenderedPageBreak/>
        <w:t>Р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«  </w:t>
      </w:r>
      <w:r w:rsidR="00321E96">
        <w:rPr>
          <w:rFonts w:ascii="Times New Roman" w:eastAsia="Times New Roman" w:hAnsi="Times New Roman" w:cs="Times New Roman"/>
          <w:b/>
          <w:sz w:val="26"/>
        </w:rPr>
        <w:t>10</w:t>
      </w:r>
      <w:r w:rsidR="003E1AF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D5508">
        <w:rPr>
          <w:rFonts w:ascii="Times New Roman" w:eastAsia="Times New Roman" w:hAnsi="Times New Roman" w:cs="Times New Roman"/>
          <w:b/>
          <w:sz w:val="26"/>
        </w:rPr>
        <w:t>февраля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321E96">
        <w:rPr>
          <w:rFonts w:ascii="Times New Roman" w:eastAsia="Times New Roman" w:hAnsi="Times New Roman" w:cs="Times New Roman"/>
          <w:b/>
          <w:sz w:val="26"/>
        </w:rPr>
        <w:t>№12\30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 поселения от 05 ддекабря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8231B2">
        <w:rPr>
          <w:rFonts w:ascii="Times New Roman" w:eastAsia="Times New Roman" w:hAnsi="Times New Roman" w:cs="Times New Roman"/>
          <w:sz w:val="26"/>
        </w:rPr>
        <w:t xml:space="preserve"> и плановые  2026-2027 </w:t>
      </w:r>
      <w:proofErr w:type="spellStart"/>
      <w:proofErr w:type="gramStart"/>
      <w:r w:rsidR="008231B2">
        <w:rPr>
          <w:rFonts w:ascii="Times New Roman" w:eastAsia="Times New Roman" w:hAnsi="Times New Roman" w:cs="Times New Roman"/>
          <w:sz w:val="26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в следующих размерах: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9C5DD6">
        <w:rPr>
          <w:rFonts w:ascii="Times New Roman" w:hAnsi="Times New Roman" w:cs="Times New Roman"/>
          <w:sz w:val="26"/>
          <w:szCs w:val="26"/>
        </w:rPr>
        <w:t xml:space="preserve">8708,3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9C5DD6">
        <w:rPr>
          <w:rFonts w:ascii="Times New Roman" w:eastAsia="Times New Roman" w:hAnsi="Times New Roman" w:cs="Times New Roman"/>
          <w:sz w:val="26"/>
        </w:rPr>
        <w:t>5138,0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них: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Из областного</w:t>
      </w:r>
      <w:r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="009F100D">
        <w:rPr>
          <w:rFonts w:ascii="Times New Roman" w:eastAsia="Times New Roman" w:hAnsi="Times New Roman" w:cs="Times New Roman"/>
          <w:sz w:val="26"/>
        </w:rPr>
        <w:t xml:space="preserve">Налоговые доходы;  3661,6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9C5DD6">
        <w:rPr>
          <w:rFonts w:ascii="Times New Roman" w:eastAsia="Times New Roman" w:hAnsi="Times New Roman" w:cs="Times New Roman"/>
          <w:sz w:val="26"/>
        </w:rPr>
        <w:t xml:space="preserve">8708,3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FD5508">
        <w:rPr>
          <w:rFonts w:ascii="Times New Roman" w:eastAsia="Times New Roman" w:hAnsi="Times New Roman" w:cs="Times New Roman"/>
          <w:sz w:val="26"/>
        </w:rPr>
        <w:t>176,2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>
        <w:rPr>
          <w:rFonts w:ascii="Times New Roman" w:eastAsia="Times New Roman" w:hAnsi="Times New Roman" w:cs="Times New Roman"/>
          <w:sz w:val="26"/>
        </w:rPr>
        <w:t xml:space="preserve">бюджета поселения на </w:t>
      </w:r>
      <w:r w:rsidRPr="008231B2">
        <w:rPr>
          <w:rFonts w:ascii="Times New Roman" w:eastAsia="Times New Roman" w:hAnsi="Times New Roman" w:cs="Times New Roman"/>
          <w:b/>
          <w:sz w:val="26"/>
        </w:rPr>
        <w:t>2026</w:t>
      </w:r>
      <w:r>
        <w:rPr>
          <w:rFonts w:ascii="Times New Roman" w:eastAsia="Times New Roman" w:hAnsi="Times New Roman" w:cs="Times New Roman"/>
          <w:sz w:val="26"/>
        </w:rPr>
        <w:t xml:space="preserve">г в сумме </w:t>
      </w:r>
      <w:r w:rsidR="00C95417">
        <w:rPr>
          <w:rFonts w:ascii="Times New Roman" w:hAnsi="Times New Roman" w:cs="Times New Roman"/>
          <w:sz w:val="26"/>
          <w:szCs w:val="26"/>
        </w:rPr>
        <w:t>7194,4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8231B2" w:rsidRPr="00BE6E3B" w:rsidRDefault="008231B2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C95417">
        <w:rPr>
          <w:rFonts w:ascii="Times New Roman" w:eastAsia="Times New Roman" w:hAnsi="Times New Roman" w:cs="Times New Roman"/>
          <w:sz w:val="26"/>
        </w:rPr>
        <w:t>3492,6</w:t>
      </w:r>
      <w:r>
        <w:rPr>
          <w:rFonts w:ascii="Times New Roman" w:eastAsia="Times New Roman" w:hAnsi="Times New Roman" w:cs="Times New Roman"/>
          <w:sz w:val="26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уб.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них:</w:t>
      </w:r>
    </w:p>
    <w:p w:rsidR="008231B2" w:rsidRPr="00BE6E3B" w:rsidRDefault="008231B2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Из областного</w:t>
      </w:r>
      <w:r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F543C">
        <w:rPr>
          <w:rFonts w:ascii="Times New Roman" w:eastAsia="Times New Roman" w:hAnsi="Times New Roman" w:cs="Times New Roman"/>
          <w:sz w:val="26"/>
        </w:rPr>
        <w:t xml:space="preserve"> 1025</w:t>
      </w:r>
      <w:r>
        <w:rPr>
          <w:rFonts w:ascii="Times New Roman" w:eastAsia="Times New Roman" w:hAnsi="Times New Roman" w:cs="Times New Roman"/>
          <w:sz w:val="26"/>
        </w:rPr>
        <w:t>,0</w:t>
      </w:r>
      <w:r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CF543C">
        <w:rPr>
          <w:rFonts w:ascii="Times New Roman" w:eastAsia="Times New Roman" w:hAnsi="Times New Roman" w:cs="Times New Roman"/>
          <w:sz w:val="26"/>
        </w:rPr>
        <w:t xml:space="preserve"> Налоговые доходы;  3701,8</w:t>
      </w:r>
      <w:r>
        <w:rPr>
          <w:rFonts w:ascii="Times New Roman" w:eastAsia="Times New Roman" w:hAnsi="Times New Roman" w:cs="Times New Roman"/>
          <w:sz w:val="26"/>
        </w:rPr>
        <w:t xml:space="preserve"> тыс. руб.</w:t>
      </w:r>
    </w:p>
    <w:p w:rsidR="008231B2" w:rsidRDefault="008231B2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>
        <w:rPr>
          <w:rFonts w:ascii="Times New Roman" w:eastAsia="Times New Roman" w:hAnsi="Times New Roman" w:cs="Times New Roman"/>
          <w:sz w:val="26"/>
        </w:rPr>
        <w:t xml:space="preserve">юджета поселения в сумме – </w:t>
      </w:r>
      <w:r w:rsidR="00C95417">
        <w:rPr>
          <w:rFonts w:ascii="Times New Roman" w:eastAsia="Times New Roman" w:hAnsi="Times New Roman" w:cs="Times New Roman"/>
          <w:sz w:val="26"/>
        </w:rPr>
        <w:t>7194,4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>
        <w:rPr>
          <w:rFonts w:ascii="Times New Roman" w:eastAsia="Times New Roman" w:hAnsi="Times New Roman" w:cs="Times New Roman"/>
          <w:sz w:val="26"/>
        </w:rPr>
        <w:t xml:space="preserve">бюджета поселения на </w:t>
      </w:r>
      <w:r w:rsidRPr="008231B2">
        <w:rPr>
          <w:rFonts w:ascii="Times New Roman" w:eastAsia="Times New Roman" w:hAnsi="Times New Roman" w:cs="Times New Roman"/>
          <w:b/>
          <w:sz w:val="26"/>
        </w:rPr>
        <w:t>202</w:t>
      </w:r>
      <w:r>
        <w:rPr>
          <w:rFonts w:ascii="Times New Roman" w:eastAsia="Times New Roman" w:hAnsi="Times New Roman" w:cs="Times New Roman"/>
          <w:b/>
          <w:sz w:val="26"/>
        </w:rPr>
        <w:t>7</w:t>
      </w:r>
      <w:r>
        <w:rPr>
          <w:rFonts w:ascii="Times New Roman" w:eastAsia="Times New Roman" w:hAnsi="Times New Roman" w:cs="Times New Roman"/>
          <w:sz w:val="26"/>
        </w:rPr>
        <w:t xml:space="preserve">г в сумме </w:t>
      </w:r>
      <w:r w:rsidR="00C95417">
        <w:rPr>
          <w:rFonts w:ascii="Times New Roman" w:hAnsi="Times New Roman" w:cs="Times New Roman"/>
          <w:sz w:val="26"/>
          <w:szCs w:val="26"/>
        </w:rPr>
        <w:t>6706,3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  <w:r w:rsidRPr="00CF543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F543C" w:rsidRPr="00BE6E3B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C95417">
        <w:rPr>
          <w:rFonts w:ascii="Times New Roman" w:eastAsia="Times New Roman" w:hAnsi="Times New Roman" w:cs="Times New Roman"/>
          <w:sz w:val="26"/>
        </w:rPr>
        <w:t>2634,5</w:t>
      </w:r>
      <w:r>
        <w:rPr>
          <w:rFonts w:ascii="Times New Roman" w:eastAsia="Times New Roman" w:hAnsi="Times New Roman" w:cs="Times New Roman"/>
          <w:sz w:val="26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уб.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них:</w:t>
      </w:r>
    </w:p>
    <w:p w:rsidR="00CF543C" w:rsidRPr="00BE6E3B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Из областного</w:t>
      </w:r>
      <w:r>
        <w:rPr>
          <w:rFonts w:ascii="Times New Roman" w:eastAsia="Times New Roman" w:hAnsi="Times New Roman" w:cs="Times New Roman"/>
          <w:sz w:val="26"/>
        </w:rPr>
        <w:t xml:space="preserve"> фонда финансовой поддержки  1016,0</w:t>
      </w:r>
      <w:r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>
        <w:rPr>
          <w:rFonts w:ascii="Times New Roman" w:eastAsia="Times New Roman" w:hAnsi="Times New Roman" w:cs="Times New Roman"/>
          <w:sz w:val="26"/>
        </w:rPr>
        <w:t xml:space="preserve"> Налоговые доходы;  4071,8 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>
        <w:rPr>
          <w:rFonts w:ascii="Times New Roman" w:eastAsia="Times New Roman" w:hAnsi="Times New Roman" w:cs="Times New Roman"/>
          <w:sz w:val="26"/>
        </w:rPr>
        <w:t xml:space="preserve">юджета поселения в сумме – </w:t>
      </w:r>
      <w:r w:rsidR="00C95417">
        <w:rPr>
          <w:rFonts w:ascii="Times New Roman" w:eastAsia="Times New Roman" w:hAnsi="Times New Roman" w:cs="Times New Roman"/>
          <w:sz w:val="26"/>
        </w:rPr>
        <w:t>6706,3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CF543C" w:rsidRDefault="00CF543C" w:rsidP="00CF54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F543C" w:rsidRPr="00BE6E3B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Pr="00BE6E3B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313295" w:rsidRDefault="00313295" w:rsidP="00CF543C">
      <w:pPr>
        <w:spacing w:after="0"/>
        <w:jc w:val="both"/>
      </w:pPr>
    </w:p>
    <w:p w:rsidR="0091774E" w:rsidRDefault="0091774E" w:rsidP="0091774E"/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4,5,6,7 </w:t>
      </w:r>
      <w:r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</w:rPr>
        <w:t xml:space="preserve">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Pr="009B4C83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AC175F">
        <w:rPr>
          <w:rFonts w:ascii="Times New Roman" w:eastAsia="Times New Roman" w:hAnsi="Times New Roman" w:cs="Times New Roman"/>
          <w:b/>
          <w:sz w:val="24"/>
        </w:rPr>
        <w:t>Доходная часть бюджета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на 2025 г.</w:t>
      </w:r>
    </w:p>
    <w:p w:rsidR="00E5360C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376936" w:rsidRDefault="008969A2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Доходная часть бюджет</w:t>
      </w:r>
      <w:r w:rsidR="00CD7389">
        <w:rPr>
          <w:rFonts w:ascii="Times New Roman" w:eastAsia="Times New Roman" w:hAnsi="Times New Roman" w:cs="Times New Roman"/>
          <w:sz w:val="24"/>
        </w:rPr>
        <w:t xml:space="preserve">а </w:t>
      </w:r>
      <w:r w:rsidR="00FD5508">
        <w:rPr>
          <w:rFonts w:ascii="Times New Roman" w:eastAsia="Times New Roman" w:hAnsi="Times New Roman" w:cs="Times New Roman"/>
          <w:sz w:val="24"/>
        </w:rPr>
        <w:t xml:space="preserve">увеличилась на </w:t>
      </w:r>
      <w:r w:rsidR="00F57FBD">
        <w:rPr>
          <w:rFonts w:ascii="Times New Roman" w:eastAsia="Times New Roman" w:hAnsi="Times New Roman" w:cs="Times New Roman"/>
          <w:sz w:val="24"/>
        </w:rPr>
        <w:t>402,4</w:t>
      </w:r>
      <w:r w:rsidR="00FD5508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FD5508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CD7389">
        <w:rPr>
          <w:rFonts w:ascii="Times New Roman" w:eastAsia="Times New Roman" w:hAnsi="Times New Roman" w:cs="Times New Roman"/>
          <w:sz w:val="24"/>
        </w:rPr>
        <w:t xml:space="preserve"> и составляет </w:t>
      </w:r>
      <w:r w:rsidR="00F57FBD" w:rsidRPr="009C5DD6">
        <w:rPr>
          <w:rFonts w:ascii="Times New Roman" w:eastAsia="Times New Roman" w:hAnsi="Times New Roman" w:cs="Times New Roman"/>
          <w:sz w:val="24"/>
          <w:szCs w:val="24"/>
        </w:rPr>
        <w:t>8708,3</w:t>
      </w:r>
      <w:r w:rsidR="00FD550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7389">
        <w:rPr>
          <w:rFonts w:ascii="Times New Roman" w:eastAsia="Times New Roman" w:hAnsi="Times New Roman" w:cs="Times New Roman"/>
          <w:sz w:val="24"/>
        </w:rPr>
        <w:t>тыс</w:t>
      </w:r>
      <w:proofErr w:type="gramStart"/>
      <w:r w:rsidR="00CD7389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CD7389">
        <w:rPr>
          <w:rFonts w:ascii="Times New Roman" w:eastAsia="Times New Roman" w:hAnsi="Times New Roman" w:cs="Times New Roman"/>
          <w:sz w:val="24"/>
        </w:rPr>
        <w:t>уб</w:t>
      </w:r>
      <w:r w:rsidR="0029254A">
        <w:rPr>
          <w:rFonts w:ascii="Times New Roman" w:eastAsia="Times New Roman" w:hAnsi="Times New Roman" w:cs="Times New Roman"/>
          <w:sz w:val="24"/>
        </w:rPr>
        <w:t>.</w:t>
      </w:r>
    </w:p>
    <w:p w:rsidR="00FD5508" w:rsidRPr="00D5300F" w:rsidRDefault="00FD5508" w:rsidP="00FD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00F">
        <w:rPr>
          <w:rFonts w:ascii="Times New Roman" w:eastAsia="Times New Roman" w:hAnsi="Times New Roman" w:cs="Times New Roman"/>
          <w:sz w:val="24"/>
        </w:rPr>
        <w:t>Изменения произошли в статье:</w:t>
      </w:r>
    </w:p>
    <w:p w:rsidR="00FD5508" w:rsidRPr="00D5300F" w:rsidRDefault="00FD5508" w:rsidP="00FD5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FBD">
        <w:rPr>
          <w:rFonts w:ascii="Times New Roman" w:hAnsi="Times New Roman" w:cs="Times New Roman"/>
          <w:b/>
        </w:rPr>
        <w:t>000 2 00 00000 00 0000 000 БЕЗВОЗМЕЗДНЫЕ ПОСТУПЛЕНИЯ</w:t>
      </w:r>
      <w:r w:rsidRPr="00D5300F">
        <w:rPr>
          <w:rFonts w:ascii="Times New Roman" w:hAnsi="Times New Roman" w:cs="Times New Roman"/>
          <w:b/>
        </w:rPr>
        <w:t xml:space="preserve"> </w:t>
      </w:r>
      <w:r w:rsidRPr="00D5300F">
        <w:rPr>
          <w:rFonts w:ascii="Times New Roman" w:hAnsi="Times New Roman" w:cs="Times New Roman"/>
        </w:rPr>
        <w:t xml:space="preserve"> доходы увеличились на </w:t>
      </w:r>
      <w:r w:rsidR="00F57FBD">
        <w:rPr>
          <w:rFonts w:ascii="Times New Roman" w:hAnsi="Times New Roman" w:cs="Times New Roman"/>
        </w:rPr>
        <w:t xml:space="preserve">402,4 тыс. </w:t>
      </w:r>
      <w:proofErr w:type="spellStart"/>
      <w:r w:rsidR="00F57FBD">
        <w:rPr>
          <w:rFonts w:ascii="Times New Roman" w:hAnsi="Times New Roman" w:cs="Times New Roman"/>
        </w:rPr>
        <w:t>руб</w:t>
      </w:r>
      <w:proofErr w:type="spellEnd"/>
      <w:r w:rsidR="00F57FBD">
        <w:rPr>
          <w:rFonts w:ascii="Times New Roman" w:hAnsi="Times New Roman" w:cs="Times New Roman"/>
        </w:rPr>
        <w:t xml:space="preserve"> и составили 5138,0 </w:t>
      </w:r>
      <w:r w:rsidRPr="00D5300F">
        <w:rPr>
          <w:rFonts w:ascii="Times New Roman" w:hAnsi="Times New Roman" w:cs="Times New Roman"/>
        </w:rPr>
        <w:t>тыс. руб.</w:t>
      </w:r>
    </w:p>
    <w:p w:rsidR="00F57FBD" w:rsidRDefault="00FD5508" w:rsidP="00FD5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00F">
        <w:rPr>
          <w:rFonts w:ascii="Times New Roman" w:hAnsi="Times New Roman" w:cs="Times New Roman"/>
        </w:rPr>
        <w:t xml:space="preserve">По подстатье: </w:t>
      </w:r>
      <w:r w:rsidR="00D5300F" w:rsidRPr="00D5300F">
        <w:rPr>
          <w:rFonts w:ascii="Times New Roman" w:hAnsi="Times New Roman" w:cs="Times New Roman"/>
        </w:rPr>
        <w:t>000 2 02 35118 10 0000 150 «Субвенция Воинский учет» - доходы увеличились на 9,4 тыс. руб. и составили 105,4 тыс. руб.</w:t>
      </w:r>
    </w:p>
    <w:p w:rsidR="00F57FBD" w:rsidRPr="00F57FBD" w:rsidRDefault="00F57FBD" w:rsidP="00FD5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DD6">
        <w:rPr>
          <w:rFonts w:ascii="Times New Roman" w:hAnsi="Times New Roman" w:cs="Times New Roman"/>
        </w:rPr>
        <w:t>000 2 02 49999 10 0000 150 ПРОЧИЕ МЕЖБЮДЖЕТНЫЕ ТРАНСФЕРТЫ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F57FBD">
        <w:rPr>
          <w:rFonts w:ascii="Times New Roman" w:hAnsi="Times New Roman" w:cs="Times New Roman"/>
          <w:sz w:val="24"/>
          <w:szCs w:val="24"/>
        </w:rPr>
        <w:t xml:space="preserve">доходы увеличились на  393,0 тыс. </w:t>
      </w:r>
      <w:proofErr w:type="spellStart"/>
      <w:r w:rsidRPr="00F57FB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57FBD">
        <w:rPr>
          <w:rFonts w:ascii="Times New Roman" w:hAnsi="Times New Roman" w:cs="Times New Roman"/>
          <w:sz w:val="24"/>
          <w:szCs w:val="24"/>
        </w:rPr>
        <w:t xml:space="preserve"> и составили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3210,0 тыс. руб.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00F" w:rsidRDefault="00D5300F" w:rsidP="00FD5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00F">
        <w:rPr>
          <w:rFonts w:ascii="Times New Roman" w:hAnsi="Times New Roman" w:cs="Times New Roman"/>
          <w:b/>
        </w:rPr>
        <w:t>Основание</w:t>
      </w:r>
      <w:proofErr w:type="gramStart"/>
      <w:r w:rsidRPr="00D5300F">
        <w:rPr>
          <w:rFonts w:ascii="Times New Roman" w:hAnsi="Times New Roman" w:cs="Times New Roman"/>
        </w:rPr>
        <w:t xml:space="preserve"> :</w:t>
      </w:r>
      <w:proofErr w:type="gramEnd"/>
      <w:r w:rsidRPr="00D5300F">
        <w:rPr>
          <w:rFonts w:ascii="Times New Roman" w:hAnsi="Times New Roman" w:cs="Times New Roman"/>
        </w:rPr>
        <w:t xml:space="preserve"> Закон об областном бюджете №110 ОД РТ 05.12.2024г на 2025г и плановый период 2026-2027гг.</w:t>
      </w:r>
      <w:r w:rsidR="00F57FBD">
        <w:rPr>
          <w:rFonts w:ascii="Times New Roman" w:hAnsi="Times New Roman" w:cs="Times New Roman"/>
        </w:rPr>
        <w:t xml:space="preserve"> Уведомление №80 от 03.02.2025г</w:t>
      </w:r>
    </w:p>
    <w:p w:rsidR="00F57FBD" w:rsidRDefault="00F57FBD" w:rsidP="00FD55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543C" w:rsidRDefault="00CF543C" w:rsidP="00CF54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  <w:r w:rsidR="00AB17C8"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C175F">
        <w:rPr>
          <w:rFonts w:ascii="Times New Roman" w:eastAsia="Times New Roman" w:hAnsi="Times New Roman" w:cs="Times New Roman"/>
          <w:b/>
          <w:sz w:val="24"/>
        </w:rPr>
        <w:t>Доходная часть бюджета</w:t>
      </w:r>
      <w:r>
        <w:rPr>
          <w:rFonts w:ascii="Times New Roman" w:eastAsia="Times New Roman" w:hAnsi="Times New Roman" w:cs="Times New Roman"/>
          <w:b/>
          <w:sz w:val="24"/>
        </w:rPr>
        <w:t xml:space="preserve"> на 2026 г.</w:t>
      </w:r>
    </w:p>
    <w:p w:rsidR="00CF543C" w:rsidRDefault="00CF543C" w:rsidP="00CF5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Доходная часть бюджета уменьшилась </w:t>
      </w:r>
      <w:r w:rsidR="00E43D68">
        <w:rPr>
          <w:rFonts w:ascii="Times New Roman" w:eastAsia="Times New Roman" w:hAnsi="Times New Roman" w:cs="Times New Roman"/>
          <w:sz w:val="24"/>
        </w:rPr>
        <w:t>523,9</w:t>
      </w:r>
      <w:r>
        <w:rPr>
          <w:rFonts w:ascii="Times New Roman" w:eastAsia="Times New Roman" w:hAnsi="Times New Roman" w:cs="Times New Roman"/>
          <w:sz w:val="24"/>
        </w:rPr>
        <w:t xml:space="preserve"> тыс. и составляет </w:t>
      </w:r>
      <w:r w:rsidR="00E43D68">
        <w:rPr>
          <w:rFonts w:ascii="Times New Roman" w:eastAsia="Times New Roman" w:hAnsi="Times New Roman" w:cs="Times New Roman"/>
          <w:sz w:val="24"/>
          <w:szCs w:val="24"/>
        </w:rPr>
        <w:t>7194,4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уб.</w:t>
      </w:r>
    </w:p>
    <w:p w:rsidR="00CF543C" w:rsidRPr="00D5300F" w:rsidRDefault="00CF543C" w:rsidP="00CF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00F">
        <w:rPr>
          <w:rFonts w:ascii="Times New Roman" w:eastAsia="Times New Roman" w:hAnsi="Times New Roman" w:cs="Times New Roman"/>
          <w:sz w:val="24"/>
        </w:rPr>
        <w:t>Изменения произошли в статье:</w:t>
      </w:r>
    </w:p>
    <w:p w:rsidR="00CF543C" w:rsidRDefault="00CF543C" w:rsidP="00CF54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33A1">
        <w:rPr>
          <w:rFonts w:ascii="Times New Roman" w:hAnsi="Times New Roman" w:cs="Times New Roman"/>
          <w:b/>
        </w:rPr>
        <w:t>000 2 00 00000 00 0000 000 БЕЗВОЗМЕЗДНЫЕ ПОСТУПЛЕНИЯ</w:t>
      </w:r>
      <w:r w:rsidRPr="00D5300F">
        <w:rPr>
          <w:rFonts w:ascii="Times New Roman" w:hAnsi="Times New Roman" w:cs="Times New Roman"/>
          <w:b/>
        </w:rPr>
        <w:t xml:space="preserve"> </w:t>
      </w:r>
      <w:r w:rsidRPr="00D5300F">
        <w:rPr>
          <w:rFonts w:ascii="Times New Roman" w:hAnsi="Times New Roman" w:cs="Times New Roman"/>
        </w:rPr>
        <w:t xml:space="preserve"> доходы</w:t>
      </w:r>
      <w:r>
        <w:rPr>
          <w:rFonts w:ascii="Times New Roman" w:hAnsi="Times New Roman" w:cs="Times New Roman"/>
        </w:rPr>
        <w:t xml:space="preserve"> уменьшились на </w:t>
      </w:r>
      <w:r w:rsidR="00E43D68">
        <w:rPr>
          <w:rFonts w:ascii="Times New Roman" w:hAnsi="Times New Roman" w:cs="Times New Roman"/>
        </w:rPr>
        <w:t>523,9</w:t>
      </w:r>
      <w:r>
        <w:rPr>
          <w:rFonts w:ascii="Times New Roman" w:hAnsi="Times New Roman" w:cs="Times New Roman"/>
        </w:rPr>
        <w:t xml:space="preserve"> тыс. руб.  и составили </w:t>
      </w:r>
      <w:r w:rsidR="00DA5BD9">
        <w:rPr>
          <w:rFonts w:ascii="Times New Roman" w:hAnsi="Times New Roman" w:cs="Times New Roman"/>
        </w:rPr>
        <w:t>3492,6</w:t>
      </w:r>
      <w:r>
        <w:rPr>
          <w:rFonts w:ascii="Times New Roman" w:hAnsi="Times New Roman" w:cs="Times New Roman"/>
        </w:rPr>
        <w:t xml:space="preserve"> тыс.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43D68" w:rsidRDefault="00E43D68" w:rsidP="00E43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00F">
        <w:rPr>
          <w:rFonts w:ascii="Times New Roman" w:hAnsi="Times New Roman" w:cs="Times New Roman"/>
        </w:rPr>
        <w:t>По подстатье: 000 2 02 35118 10 0000 150 «Субвенция Воинский уч</w:t>
      </w:r>
      <w:r>
        <w:rPr>
          <w:rFonts w:ascii="Times New Roman" w:hAnsi="Times New Roman" w:cs="Times New Roman"/>
        </w:rPr>
        <w:t xml:space="preserve">ет» - доходы увеличились на 10,1 </w:t>
      </w:r>
      <w:r w:rsidRPr="00D5300F">
        <w:rPr>
          <w:rFonts w:ascii="Times New Roman" w:hAnsi="Times New Roman" w:cs="Times New Roman"/>
        </w:rPr>
        <w:t xml:space="preserve">тыс. руб. и составили </w:t>
      </w:r>
      <w:r>
        <w:rPr>
          <w:rFonts w:ascii="Times New Roman" w:hAnsi="Times New Roman" w:cs="Times New Roman"/>
        </w:rPr>
        <w:t>115,1</w:t>
      </w:r>
      <w:r w:rsidRPr="00D5300F">
        <w:rPr>
          <w:rFonts w:ascii="Times New Roman" w:hAnsi="Times New Roman" w:cs="Times New Roman"/>
        </w:rPr>
        <w:t xml:space="preserve"> тыс. руб.</w:t>
      </w:r>
    </w:p>
    <w:p w:rsidR="00CF543C" w:rsidRDefault="00CF543C" w:rsidP="00CF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DD6">
        <w:rPr>
          <w:rFonts w:ascii="Times New Roman" w:hAnsi="Times New Roman" w:cs="Times New Roman"/>
        </w:rPr>
        <w:t>00 2 02 49999 10 0000 150 ПРОЧИЕ МЕЖБЮДЖЕТНЫЕ ТРАНСФЕРТЫ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F57FBD">
        <w:rPr>
          <w:rFonts w:ascii="Times New Roman" w:hAnsi="Times New Roman" w:cs="Times New Roman"/>
          <w:sz w:val="24"/>
          <w:szCs w:val="24"/>
        </w:rPr>
        <w:t>доходы</w:t>
      </w:r>
      <w:r>
        <w:rPr>
          <w:rFonts w:ascii="Times New Roman" w:hAnsi="Times New Roman" w:cs="Times New Roman"/>
          <w:sz w:val="24"/>
          <w:szCs w:val="24"/>
        </w:rPr>
        <w:t xml:space="preserve"> уменьшились на 534,0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</w:t>
      </w:r>
      <w:r w:rsidR="003F78C6">
        <w:rPr>
          <w:rFonts w:ascii="Times New Roman" w:hAnsi="Times New Roman" w:cs="Times New Roman"/>
          <w:sz w:val="24"/>
          <w:szCs w:val="24"/>
        </w:rPr>
        <w:t>2239,8 тыс. руб.</w:t>
      </w:r>
    </w:p>
    <w:p w:rsidR="003F78C6" w:rsidRDefault="003F78C6" w:rsidP="00CF5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</w:p>
    <w:p w:rsidR="003F78C6" w:rsidRDefault="003F78C6" w:rsidP="00CF5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  <w:r w:rsidRPr="00AC175F">
        <w:rPr>
          <w:rFonts w:ascii="Times New Roman" w:eastAsia="Times New Roman" w:hAnsi="Times New Roman" w:cs="Times New Roman"/>
          <w:b/>
          <w:sz w:val="24"/>
        </w:rPr>
        <w:t>Доходная часть бюджета</w:t>
      </w:r>
      <w:r>
        <w:rPr>
          <w:rFonts w:ascii="Times New Roman" w:eastAsia="Times New Roman" w:hAnsi="Times New Roman" w:cs="Times New Roman"/>
          <w:b/>
          <w:sz w:val="24"/>
        </w:rPr>
        <w:t xml:space="preserve"> на 2027 г.</w:t>
      </w:r>
    </w:p>
    <w:p w:rsidR="003F78C6" w:rsidRDefault="003F78C6" w:rsidP="003F7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Доходная часть бюджета уменьшилась </w:t>
      </w:r>
      <w:r w:rsidR="00E43D68">
        <w:rPr>
          <w:rFonts w:ascii="Times New Roman" w:eastAsia="Times New Roman" w:hAnsi="Times New Roman" w:cs="Times New Roman"/>
          <w:sz w:val="24"/>
        </w:rPr>
        <w:t>1373,0</w:t>
      </w:r>
      <w:r>
        <w:rPr>
          <w:rFonts w:ascii="Times New Roman" w:eastAsia="Times New Roman" w:hAnsi="Times New Roman" w:cs="Times New Roman"/>
          <w:sz w:val="24"/>
        </w:rPr>
        <w:t xml:space="preserve"> тыс. и составляет </w:t>
      </w:r>
      <w:r w:rsidR="00E43D68">
        <w:rPr>
          <w:rFonts w:ascii="Times New Roman" w:eastAsia="Times New Roman" w:hAnsi="Times New Roman" w:cs="Times New Roman"/>
          <w:sz w:val="24"/>
          <w:szCs w:val="24"/>
        </w:rPr>
        <w:t>6706,3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уб.</w:t>
      </w:r>
    </w:p>
    <w:p w:rsidR="003F78C6" w:rsidRPr="00D5300F" w:rsidRDefault="003F78C6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300F">
        <w:rPr>
          <w:rFonts w:ascii="Times New Roman" w:eastAsia="Times New Roman" w:hAnsi="Times New Roman" w:cs="Times New Roman"/>
          <w:sz w:val="24"/>
        </w:rPr>
        <w:t>Изменения произошли в статье:</w:t>
      </w:r>
    </w:p>
    <w:p w:rsidR="003F78C6" w:rsidRDefault="003F78C6" w:rsidP="003F7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7FBD">
        <w:rPr>
          <w:rFonts w:ascii="Times New Roman" w:hAnsi="Times New Roman" w:cs="Times New Roman"/>
          <w:b/>
        </w:rPr>
        <w:t>000 2 00 00000 00 0000 000 БЕЗВОЗМЕЗДНЫЕ ПОСТУПЛЕНИЯ</w:t>
      </w:r>
      <w:r w:rsidRPr="00D5300F">
        <w:rPr>
          <w:rFonts w:ascii="Times New Roman" w:hAnsi="Times New Roman" w:cs="Times New Roman"/>
          <w:b/>
        </w:rPr>
        <w:t xml:space="preserve"> </w:t>
      </w:r>
      <w:r w:rsidRPr="00D5300F">
        <w:rPr>
          <w:rFonts w:ascii="Times New Roman" w:hAnsi="Times New Roman" w:cs="Times New Roman"/>
        </w:rPr>
        <w:t xml:space="preserve"> доходы</w:t>
      </w:r>
      <w:r>
        <w:rPr>
          <w:rFonts w:ascii="Times New Roman" w:hAnsi="Times New Roman" w:cs="Times New Roman"/>
        </w:rPr>
        <w:t xml:space="preserve"> уменьшились на </w:t>
      </w:r>
      <w:r w:rsidR="00E43D68">
        <w:rPr>
          <w:rFonts w:ascii="Times New Roman" w:hAnsi="Times New Roman" w:cs="Times New Roman"/>
        </w:rPr>
        <w:t>1373,0</w:t>
      </w:r>
      <w:r>
        <w:rPr>
          <w:rFonts w:ascii="Times New Roman" w:hAnsi="Times New Roman" w:cs="Times New Roman"/>
        </w:rPr>
        <w:t xml:space="preserve"> тыс. руб.  и составили </w:t>
      </w:r>
      <w:r w:rsidR="00E43D68">
        <w:rPr>
          <w:rFonts w:ascii="Times New Roman" w:hAnsi="Times New Roman" w:cs="Times New Roman"/>
        </w:rPr>
        <w:t>2634,5</w:t>
      </w:r>
      <w:r>
        <w:rPr>
          <w:rFonts w:ascii="Times New Roman" w:hAnsi="Times New Roman" w:cs="Times New Roman"/>
        </w:rPr>
        <w:t xml:space="preserve"> тыс.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43D68" w:rsidRDefault="00E43D68" w:rsidP="00E43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00F">
        <w:rPr>
          <w:rFonts w:ascii="Times New Roman" w:hAnsi="Times New Roman" w:cs="Times New Roman"/>
        </w:rPr>
        <w:t>По подстатье: 000 2 02 35118 10 0000 150 «Субвенция Воинский уч</w:t>
      </w:r>
      <w:r>
        <w:rPr>
          <w:rFonts w:ascii="Times New Roman" w:hAnsi="Times New Roman" w:cs="Times New Roman"/>
        </w:rPr>
        <w:t xml:space="preserve">ет» - доходы увеличились на 14,2 </w:t>
      </w:r>
      <w:r w:rsidRPr="00D5300F">
        <w:rPr>
          <w:rFonts w:ascii="Times New Roman" w:hAnsi="Times New Roman" w:cs="Times New Roman"/>
        </w:rPr>
        <w:t xml:space="preserve">тыс. руб. и составили </w:t>
      </w:r>
      <w:r>
        <w:rPr>
          <w:rFonts w:ascii="Times New Roman" w:hAnsi="Times New Roman" w:cs="Times New Roman"/>
        </w:rPr>
        <w:t>119,2</w:t>
      </w:r>
      <w:r w:rsidRPr="00D5300F">
        <w:rPr>
          <w:rFonts w:ascii="Times New Roman" w:hAnsi="Times New Roman" w:cs="Times New Roman"/>
        </w:rPr>
        <w:t xml:space="preserve"> тыс. руб.</w:t>
      </w:r>
    </w:p>
    <w:p w:rsidR="003F78C6" w:rsidRDefault="003F78C6" w:rsidP="003F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DD6">
        <w:rPr>
          <w:rFonts w:ascii="Times New Roman" w:hAnsi="Times New Roman" w:cs="Times New Roman"/>
        </w:rPr>
        <w:t>00 2 02 49999 10 0000 150 ПРОЧИЕ МЕЖБЮДЖЕТНЫЕ ТРАНСФЕРТЫ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F57FBD">
        <w:rPr>
          <w:rFonts w:ascii="Times New Roman" w:hAnsi="Times New Roman" w:cs="Times New Roman"/>
          <w:sz w:val="24"/>
          <w:szCs w:val="24"/>
        </w:rPr>
        <w:t>доходы</w:t>
      </w:r>
      <w:r>
        <w:rPr>
          <w:rFonts w:ascii="Times New Roman" w:hAnsi="Times New Roman" w:cs="Times New Roman"/>
          <w:sz w:val="24"/>
          <w:szCs w:val="24"/>
        </w:rPr>
        <w:t xml:space="preserve"> уменьшились на 1387,2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1386,6 тыс. руб.</w:t>
      </w:r>
    </w:p>
    <w:p w:rsidR="003F78C6" w:rsidRPr="003E1AFF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267B2" w:rsidRPr="003E1AFF" w:rsidRDefault="0091774E" w:rsidP="003E1AFF">
      <w:pPr>
        <w:pStyle w:val="a4"/>
        <w:rPr>
          <w:rFonts w:ascii="Times New Roman" w:eastAsia="Times New Roman" w:hAnsi="Times New Roman" w:cs="Times New Roman"/>
          <w:sz w:val="24"/>
        </w:rPr>
      </w:pPr>
      <w:r w:rsidRPr="003E1AFF">
        <w:rPr>
          <w:rFonts w:ascii="Times New Roman" w:eastAsia="Times New Roman" w:hAnsi="Times New Roman" w:cs="Times New Roman"/>
          <w:sz w:val="24"/>
        </w:rPr>
        <w:t>Расходная часть бюджета Попереченского сельского поселения</w:t>
      </w:r>
      <w:r w:rsidR="00747E4C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="00F57FBD" w:rsidRPr="003E1AFF">
        <w:rPr>
          <w:rFonts w:ascii="Times New Roman" w:eastAsia="Times New Roman" w:hAnsi="Times New Roman" w:cs="Times New Roman"/>
          <w:sz w:val="24"/>
        </w:rPr>
        <w:t xml:space="preserve"> увеличилась на  578,6</w:t>
      </w:r>
      <w:r w:rsidR="00D5300F" w:rsidRPr="003E1AFF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D5300F" w:rsidRPr="003E1AFF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D5300F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="00AD0562" w:rsidRPr="003E1AFF">
        <w:rPr>
          <w:rFonts w:ascii="Times New Roman" w:eastAsia="Times New Roman" w:hAnsi="Times New Roman" w:cs="Times New Roman"/>
          <w:sz w:val="24"/>
        </w:rPr>
        <w:t>и составляет</w:t>
      </w:r>
      <w:r w:rsidR="00CD7389" w:rsidRPr="003E1AFF">
        <w:rPr>
          <w:rFonts w:ascii="Times New Roman" w:eastAsia="Times New Roman" w:hAnsi="Times New Roman" w:cs="Times New Roman"/>
          <w:sz w:val="24"/>
        </w:rPr>
        <w:t xml:space="preserve">  </w:t>
      </w:r>
      <w:r w:rsidR="000478DC" w:rsidRPr="003E1AFF">
        <w:rPr>
          <w:rFonts w:ascii="Times New Roman" w:eastAsia="Times New Roman" w:hAnsi="Times New Roman" w:cs="Times New Roman"/>
          <w:sz w:val="24"/>
        </w:rPr>
        <w:t>8884,5</w:t>
      </w:r>
      <w:r w:rsidR="00D5300F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Pr="003E1AFF">
        <w:rPr>
          <w:rFonts w:ascii="Times New Roman" w:eastAsia="Times New Roman" w:hAnsi="Times New Roman" w:cs="Times New Roman"/>
          <w:sz w:val="24"/>
        </w:rPr>
        <w:t>тыс. руб.</w:t>
      </w:r>
      <w:r w:rsidR="00D574FD" w:rsidRPr="003E1AFF">
        <w:rPr>
          <w:rFonts w:ascii="Times New Roman" w:eastAsia="Times New Roman" w:hAnsi="Times New Roman" w:cs="Times New Roman"/>
          <w:sz w:val="24"/>
        </w:rPr>
        <w:t xml:space="preserve"> изменения произошли в следующих статьях:</w:t>
      </w:r>
    </w:p>
    <w:p w:rsidR="000478DC" w:rsidRPr="003E1AFF" w:rsidRDefault="000478DC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>0100 «Общегосударственные вопросы»</w:t>
      </w:r>
      <w:r w:rsidRPr="003E1AFF">
        <w:rPr>
          <w:rFonts w:ascii="Times New Roman" w:eastAsia="Times New Roman" w:hAnsi="Times New Roman" w:cs="Times New Roman"/>
        </w:rPr>
        <w:t xml:space="preserve">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расходы увеличились на </w:t>
      </w:r>
      <w:r w:rsidR="0098398C" w:rsidRPr="003E1AFF">
        <w:rPr>
          <w:rFonts w:ascii="Times New Roman" w:eastAsia="Times New Roman" w:hAnsi="Times New Roman" w:cs="Times New Roman"/>
          <w:sz w:val="24"/>
          <w:szCs w:val="24"/>
        </w:rPr>
        <w:t>383,0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98398C" w:rsidRPr="003E1AFF">
        <w:rPr>
          <w:rFonts w:ascii="Times New Roman" w:eastAsia="Times New Roman" w:hAnsi="Times New Roman" w:cs="Times New Roman"/>
          <w:sz w:val="24"/>
          <w:szCs w:val="24"/>
        </w:rPr>
        <w:t xml:space="preserve">3258,6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0478DC" w:rsidRPr="003E1AFF" w:rsidRDefault="000478DC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b/>
          <w:sz w:val="24"/>
          <w:szCs w:val="24"/>
        </w:rPr>
        <w:t xml:space="preserve">  0104 «Функционирование высших исполнительных органов государственной власти субъектов Российской Федерации, местных администраций» </w:t>
      </w:r>
      <w:r w:rsidR="00BA754D">
        <w:rPr>
          <w:rFonts w:ascii="Times New Roman" w:eastAsia="Times New Roman" w:hAnsi="Times New Roman" w:cs="Times New Roman"/>
          <w:sz w:val="24"/>
          <w:szCs w:val="24"/>
        </w:rPr>
        <w:t xml:space="preserve"> расходы увеличились на  38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3,0 тыс. руб. и составили </w:t>
      </w:r>
      <w:r w:rsidR="0098398C" w:rsidRPr="003E1AFF">
        <w:rPr>
          <w:rFonts w:ascii="Times New Roman" w:eastAsia="Times New Roman" w:hAnsi="Times New Roman" w:cs="Times New Roman"/>
          <w:sz w:val="24"/>
          <w:szCs w:val="24"/>
        </w:rPr>
        <w:t>2151,0</w:t>
      </w:r>
      <w:r w:rsidR="00F57FBD"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FD5508" w:rsidRPr="003E1AFF" w:rsidRDefault="00F57FBD" w:rsidP="003E1AFF">
      <w:pPr>
        <w:pStyle w:val="a4"/>
        <w:rPr>
          <w:rFonts w:ascii="Times New Roman" w:eastAsia="Times New Roman" w:hAnsi="Times New Roman" w:cs="Times New Roman"/>
          <w:sz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 По подразделу 0104 9000000010 121 211  </w:t>
      </w:r>
      <w:proofErr w:type="spellStart"/>
      <w:proofErr w:type="gramStart"/>
      <w:r w:rsidR="00590E0A" w:rsidRPr="003E1AFF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590E0A"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E0A" w:rsidRPr="003E1AFF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590E0A" w:rsidRPr="003E1AFF">
        <w:rPr>
          <w:rFonts w:ascii="Times New Roman" w:eastAsia="Times New Roman" w:hAnsi="Times New Roman" w:cs="Times New Roman"/>
          <w:sz w:val="24"/>
          <w:szCs w:val="24"/>
        </w:rPr>
        <w:t xml:space="preserve"> 021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расходы увеличились на </w:t>
      </w:r>
      <w:r w:rsidR="00590E0A" w:rsidRPr="003E1AFF">
        <w:rPr>
          <w:rFonts w:ascii="Times New Roman" w:eastAsia="Times New Roman" w:hAnsi="Times New Roman" w:cs="Times New Roman"/>
          <w:sz w:val="24"/>
          <w:szCs w:val="24"/>
        </w:rPr>
        <w:t>302,5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590E0A" w:rsidRPr="003E1AFF">
        <w:rPr>
          <w:rFonts w:ascii="Times New Roman" w:eastAsia="Times New Roman" w:hAnsi="Times New Roman" w:cs="Times New Roman"/>
          <w:sz w:val="24"/>
          <w:szCs w:val="24"/>
        </w:rPr>
        <w:t xml:space="preserve">302,5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0478DC" w:rsidRPr="003E1AFF">
        <w:rPr>
          <w:rFonts w:ascii="Times New Roman" w:eastAsia="Times New Roman" w:hAnsi="Times New Roman" w:cs="Times New Roman"/>
          <w:sz w:val="24"/>
        </w:rPr>
        <w:tab/>
      </w:r>
    </w:p>
    <w:p w:rsidR="00590E0A" w:rsidRPr="003E1AFF" w:rsidRDefault="00590E0A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По подразделу 0104 9000000010 244 226 </w:t>
      </w:r>
      <w:proofErr w:type="spellStart"/>
      <w:proofErr w:type="gramStart"/>
      <w:r w:rsidRPr="003E1AFF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021  расходы увеличились на 15,0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15,0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590E0A" w:rsidRPr="003E1AFF" w:rsidRDefault="00590E0A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По подразделу 0104 9000000010 244 310 </w:t>
      </w:r>
      <w:proofErr w:type="spellStart"/>
      <w:proofErr w:type="gramStart"/>
      <w:r w:rsidRPr="003E1AFF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021  расходы увеличились на 30,0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30,0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590E0A" w:rsidRPr="003E1AFF" w:rsidRDefault="00590E0A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По подразделу 0104 9000000010 244 346 </w:t>
      </w:r>
      <w:proofErr w:type="spellStart"/>
      <w:proofErr w:type="gramStart"/>
      <w:r w:rsidRPr="003E1AFF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021  расходы увеличились на 5,0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5,0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F67249" w:rsidRPr="003E1AFF" w:rsidRDefault="00590E0A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3E1AFF">
        <w:rPr>
          <w:rFonts w:ascii="Times New Roman" w:hAnsi="Times New Roman" w:cs="Times New Roman"/>
          <w:b/>
          <w:sz w:val="24"/>
          <w:szCs w:val="24"/>
        </w:rPr>
        <w:lastRenderedPageBreak/>
        <w:t>0113 « Другие общегосударственные вопросы»</w:t>
      </w:r>
      <w:r w:rsidRPr="003E1AFF">
        <w:rPr>
          <w:rFonts w:ascii="Times New Roman" w:hAnsi="Times New Roman" w:cs="Times New Roman"/>
          <w:sz w:val="24"/>
          <w:szCs w:val="24"/>
        </w:rPr>
        <w:t xml:space="preserve"> расходы увеличились на 30,5 тыс. </w:t>
      </w:r>
      <w:proofErr w:type="spellStart"/>
      <w:r w:rsidRPr="003E1A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hAnsi="Times New Roman" w:cs="Times New Roman"/>
          <w:sz w:val="24"/>
          <w:szCs w:val="24"/>
        </w:rPr>
        <w:t xml:space="preserve"> и составили 106,1 тыс. руб.</w:t>
      </w:r>
    </w:p>
    <w:p w:rsidR="00590E0A" w:rsidRPr="003E1AFF" w:rsidRDefault="00590E0A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3E1AFF">
        <w:rPr>
          <w:rFonts w:ascii="Times New Roman" w:hAnsi="Times New Roman" w:cs="Times New Roman"/>
          <w:sz w:val="24"/>
          <w:szCs w:val="24"/>
        </w:rPr>
        <w:t xml:space="preserve">   По подразделу 0113 9900080050 244 226 </w:t>
      </w:r>
      <w:proofErr w:type="spellStart"/>
      <w:proofErr w:type="gramStart"/>
      <w:r w:rsidRPr="003E1AFF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AFF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3E1AFF">
        <w:rPr>
          <w:rFonts w:ascii="Times New Roman" w:hAnsi="Times New Roman" w:cs="Times New Roman"/>
          <w:sz w:val="24"/>
          <w:szCs w:val="24"/>
        </w:rPr>
        <w:t xml:space="preserve"> 021 расходы увеличились на 28,5 тыс. </w:t>
      </w:r>
      <w:proofErr w:type="spellStart"/>
      <w:r w:rsidRPr="003E1A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hAnsi="Times New Roman" w:cs="Times New Roman"/>
          <w:sz w:val="24"/>
          <w:szCs w:val="24"/>
        </w:rPr>
        <w:t xml:space="preserve"> и составили 81,5 тыс. руб.</w:t>
      </w:r>
    </w:p>
    <w:p w:rsidR="00590E0A" w:rsidRPr="003E1AFF" w:rsidRDefault="00590E0A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3E1AFF">
        <w:rPr>
          <w:rFonts w:ascii="Times New Roman" w:hAnsi="Times New Roman" w:cs="Times New Roman"/>
          <w:sz w:val="24"/>
          <w:szCs w:val="24"/>
        </w:rPr>
        <w:t xml:space="preserve">  По подразделу 0113 9900080050 244 349  </w:t>
      </w:r>
      <w:proofErr w:type="spellStart"/>
      <w:proofErr w:type="gramStart"/>
      <w:r w:rsidRPr="003E1AFF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AFF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3E1AFF">
        <w:rPr>
          <w:rFonts w:ascii="Times New Roman" w:hAnsi="Times New Roman" w:cs="Times New Roman"/>
          <w:sz w:val="24"/>
          <w:szCs w:val="24"/>
        </w:rPr>
        <w:t xml:space="preserve"> 021 расходы увеличились на 2,0 тыс. </w:t>
      </w:r>
      <w:proofErr w:type="spellStart"/>
      <w:r w:rsidRPr="003E1A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hAnsi="Times New Roman" w:cs="Times New Roman"/>
          <w:sz w:val="24"/>
          <w:szCs w:val="24"/>
        </w:rPr>
        <w:t xml:space="preserve"> и составили 6,0 тыс. руб.</w:t>
      </w:r>
    </w:p>
    <w:p w:rsidR="00747871" w:rsidRPr="003E1AFF" w:rsidRDefault="00F67249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3E1AFF">
        <w:rPr>
          <w:rFonts w:ascii="Times New Roman" w:hAnsi="Times New Roman" w:cs="Times New Roman"/>
          <w:sz w:val="24"/>
          <w:szCs w:val="24"/>
        </w:rPr>
        <w:t xml:space="preserve">  </w:t>
      </w:r>
      <w:r w:rsidR="00747871" w:rsidRPr="003E1AFF">
        <w:rPr>
          <w:rFonts w:ascii="Times New Roman" w:hAnsi="Times New Roman" w:cs="Times New Roman"/>
          <w:sz w:val="24"/>
          <w:szCs w:val="24"/>
        </w:rPr>
        <w:t xml:space="preserve">  </w:t>
      </w:r>
      <w:r w:rsidR="00747871" w:rsidRPr="003E1AFF">
        <w:rPr>
          <w:rFonts w:ascii="Times New Roman" w:hAnsi="Times New Roman" w:cs="Times New Roman"/>
          <w:b/>
          <w:sz w:val="28"/>
          <w:szCs w:val="28"/>
        </w:rPr>
        <w:t xml:space="preserve">0200 « Национальная оборона» </w:t>
      </w:r>
      <w:r w:rsidR="00747871" w:rsidRPr="003E1AFF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D5300F" w:rsidRPr="003E1AFF">
        <w:rPr>
          <w:rFonts w:ascii="Times New Roman" w:hAnsi="Times New Roman" w:cs="Times New Roman"/>
          <w:sz w:val="24"/>
          <w:szCs w:val="24"/>
        </w:rPr>
        <w:t xml:space="preserve">увеличились на 9,4 тыс. </w:t>
      </w:r>
      <w:proofErr w:type="spellStart"/>
      <w:r w:rsidR="00D5300F" w:rsidRPr="003E1A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5300F" w:rsidRPr="003E1AFF">
        <w:rPr>
          <w:rFonts w:ascii="Times New Roman" w:hAnsi="Times New Roman" w:cs="Times New Roman"/>
          <w:sz w:val="24"/>
          <w:szCs w:val="24"/>
        </w:rPr>
        <w:t xml:space="preserve"> и составили 105,4 тыс. </w:t>
      </w:r>
      <w:proofErr w:type="spellStart"/>
      <w:r w:rsidR="00D5300F" w:rsidRPr="003E1A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5300F" w:rsidRPr="003E1AFF">
        <w:rPr>
          <w:rFonts w:ascii="Times New Roman" w:hAnsi="Times New Roman" w:cs="Times New Roman"/>
          <w:sz w:val="24"/>
          <w:szCs w:val="24"/>
        </w:rPr>
        <w:t xml:space="preserve"> </w:t>
      </w:r>
      <w:r w:rsidR="00747871" w:rsidRPr="003E1AFF">
        <w:rPr>
          <w:rFonts w:ascii="Times New Roman" w:hAnsi="Times New Roman" w:cs="Times New Roman"/>
          <w:sz w:val="24"/>
          <w:szCs w:val="24"/>
        </w:rPr>
        <w:t>тыс. руб.</w:t>
      </w:r>
    </w:p>
    <w:p w:rsidR="00747871" w:rsidRPr="003E1AFF" w:rsidRDefault="00747871" w:rsidP="003E1AFF">
      <w:pPr>
        <w:pStyle w:val="a4"/>
        <w:rPr>
          <w:rFonts w:ascii="Times New Roman" w:hAnsi="Times New Roman" w:cs="Times New Roman"/>
          <w:bCs/>
          <w:iCs/>
        </w:rPr>
      </w:pPr>
      <w:r w:rsidRPr="003E1AFF">
        <w:rPr>
          <w:rFonts w:ascii="Times New Roman" w:hAnsi="Times New Roman" w:cs="Times New Roman"/>
          <w:sz w:val="24"/>
          <w:szCs w:val="24"/>
        </w:rPr>
        <w:t xml:space="preserve">     </w:t>
      </w:r>
      <w:r w:rsidRPr="003E1AFF">
        <w:rPr>
          <w:rFonts w:ascii="Times New Roman" w:hAnsi="Times New Roman" w:cs="Times New Roman"/>
          <w:b/>
          <w:sz w:val="24"/>
          <w:szCs w:val="24"/>
        </w:rPr>
        <w:t>0203 «</w:t>
      </w:r>
      <w:r w:rsidRPr="003E1AFF">
        <w:rPr>
          <w:rFonts w:ascii="Times New Roman" w:hAnsi="Times New Roman" w:cs="Times New Roman"/>
          <w:b/>
          <w:bCs/>
          <w:iCs/>
          <w:sz w:val="24"/>
          <w:szCs w:val="24"/>
        </w:rPr>
        <w:t>Мобилизационная и вневойсковая подготовка»</w:t>
      </w: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расходы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увеличились на 9,4 тыс. </w:t>
      </w:r>
      <w:proofErr w:type="spellStart"/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 и составляют 105,4</w:t>
      </w: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тыс. руб</w:t>
      </w:r>
      <w:r w:rsidRPr="003E1AFF">
        <w:rPr>
          <w:rFonts w:ascii="Times New Roman" w:hAnsi="Times New Roman" w:cs="Times New Roman"/>
          <w:bCs/>
          <w:iCs/>
        </w:rPr>
        <w:t>.</w:t>
      </w:r>
    </w:p>
    <w:p w:rsidR="00747871" w:rsidRPr="003E1AFF" w:rsidRDefault="00747871" w:rsidP="003E1AFF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3E1AFF">
        <w:rPr>
          <w:rFonts w:ascii="Times New Roman" w:hAnsi="Times New Roman" w:cs="Times New Roman"/>
          <w:bCs/>
          <w:iCs/>
        </w:rPr>
        <w:t xml:space="preserve">         </w:t>
      </w:r>
      <w:r w:rsidRPr="003E1AFF">
        <w:rPr>
          <w:rFonts w:ascii="Times New Roman" w:hAnsi="Times New Roman" w:cs="Times New Roman"/>
          <w:bCs/>
          <w:iCs/>
          <w:sz w:val="24"/>
          <w:szCs w:val="24"/>
        </w:rPr>
        <w:t>По подразделу 0203 99</w:t>
      </w:r>
      <w:r w:rsidR="00975B6D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00051180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>244 310</w:t>
      </w:r>
      <w:r w:rsidR="00975B6D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расходы увеличились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на 9</w:t>
      </w:r>
      <w:r w:rsidR="007650ED" w:rsidRPr="003E1AFF">
        <w:rPr>
          <w:rFonts w:ascii="Times New Roman" w:hAnsi="Times New Roman" w:cs="Times New Roman"/>
          <w:bCs/>
          <w:iCs/>
          <w:sz w:val="24"/>
          <w:szCs w:val="24"/>
        </w:rPr>
        <w:t>,4</w:t>
      </w:r>
      <w:r w:rsidR="00975B6D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тыс. </w:t>
      </w:r>
      <w:proofErr w:type="spellStart"/>
      <w:r w:rsidR="00975B6D" w:rsidRPr="003E1AFF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="00975B6D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и составили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26,4 </w:t>
      </w:r>
      <w:r w:rsidR="00975B6D" w:rsidRPr="003E1AFF">
        <w:rPr>
          <w:rFonts w:ascii="Times New Roman" w:hAnsi="Times New Roman" w:cs="Times New Roman"/>
          <w:bCs/>
          <w:iCs/>
          <w:sz w:val="24"/>
          <w:szCs w:val="24"/>
        </w:rPr>
        <w:t>тыс. руб.</w:t>
      </w:r>
    </w:p>
    <w:p w:rsidR="003E1AFF" w:rsidRPr="003E1AFF" w:rsidRDefault="003E1AFF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hAnsi="Times New Roman" w:cs="Times New Roman"/>
          <w:b/>
          <w:iCs/>
          <w:sz w:val="28"/>
          <w:szCs w:val="28"/>
        </w:rPr>
        <w:t xml:space="preserve"> 0300</w:t>
      </w:r>
      <w:r w:rsidRPr="003E1AFF">
        <w:rPr>
          <w:rFonts w:ascii="Times New Roman" w:hAnsi="Times New Roman" w:cs="Times New Roman"/>
          <w:iCs/>
        </w:rPr>
        <w:t xml:space="preserve">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>«Национальная безопасность и правоохранительная деятельность»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 расходы увеличились на 10,0 тыс. руб. и составили 79,8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3E1AFF" w:rsidRPr="003E1AFF" w:rsidRDefault="003E1AFF" w:rsidP="003E1AFF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b/>
          <w:sz w:val="24"/>
          <w:szCs w:val="24"/>
        </w:rPr>
        <w:t xml:space="preserve">   0310 «Пожарная безопасность» 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>расходы увеличились на 10,0 тыс. руб. и составили 57,8 тыс. руб.</w:t>
      </w:r>
      <w:r w:rsidRPr="003E1AFF">
        <w:rPr>
          <w:rFonts w:ascii="Times New Roman" w:hAnsi="Times New Roman" w:cs="Times New Roman"/>
          <w:bCs/>
          <w:iCs/>
        </w:rPr>
        <w:t xml:space="preserve">           </w:t>
      </w: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По подразделу 0310 9900020250 244 226 </w:t>
      </w:r>
      <w:proofErr w:type="spellStart"/>
      <w:proofErr w:type="gramStart"/>
      <w:r w:rsidRPr="003E1AFF">
        <w:rPr>
          <w:rFonts w:ascii="Times New Roman" w:hAnsi="Times New Roman" w:cs="Times New Roman"/>
          <w:bCs/>
          <w:iCs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1AFF">
        <w:rPr>
          <w:rFonts w:ascii="Times New Roman" w:hAnsi="Times New Roman" w:cs="Times New Roman"/>
          <w:bCs/>
          <w:iCs/>
          <w:sz w:val="24"/>
          <w:szCs w:val="24"/>
        </w:rPr>
        <w:t>Фк</w:t>
      </w:r>
      <w:proofErr w:type="spellEnd"/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021  расходы увеличились  на 10,0 тыс. </w:t>
      </w:r>
      <w:proofErr w:type="spellStart"/>
      <w:r w:rsidRPr="003E1AFF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и составили 10,0 тыс. руб.</w:t>
      </w:r>
    </w:p>
    <w:p w:rsidR="00D5300F" w:rsidRPr="003E1AFF" w:rsidRDefault="00F67249" w:rsidP="003E1AFF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3E1AFF">
        <w:rPr>
          <w:rFonts w:ascii="Times New Roman" w:hAnsi="Times New Roman" w:cs="Times New Roman"/>
          <w:bCs/>
          <w:iCs/>
        </w:rPr>
        <w:t xml:space="preserve">  </w:t>
      </w:r>
      <w:r w:rsidR="00D5300F" w:rsidRPr="003E1AFF">
        <w:rPr>
          <w:rFonts w:ascii="Times New Roman" w:hAnsi="Times New Roman" w:cs="Times New Roman"/>
          <w:b/>
          <w:bCs/>
          <w:iCs/>
          <w:sz w:val="28"/>
          <w:szCs w:val="28"/>
        </w:rPr>
        <w:t>0400 « Национальная экономика»</w:t>
      </w:r>
      <w:r w:rsidR="00D5300F" w:rsidRPr="003E1AFF">
        <w:rPr>
          <w:rFonts w:ascii="Times New Roman" w:hAnsi="Times New Roman" w:cs="Times New Roman"/>
          <w:bCs/>
          <w:iCs/>
        </w:rPr>
        <w:t xml:space="preserve">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>расходы</w:t>
      </w:r>
      <w:r w:rsidR="00D5300F" w:rsidRPr="003E1AFF">
        <w:rPr>
          <w:rFonts w:ascii="Times New Roman" w:hAnsi="Times New Roman" w:cs="Times New Roman"/>
          <w:bCs/>
          <w:iCs/>
        </w:rPr>
        <w:t xml:space="preserve"> 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увеличились на 176,2 тыс. </w:t>
      </w:r>
      <w:proofErr w:type="spellStart"/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и составили </w:t>
      </w:r>
      <w:r w:rsidR="00A639FD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1536,1 тыс. </w:t>
      </w:r>
      <w:proofErr w:type="spellStart"/>
      <w:r w:rsidR="00A639FD" w:rsidRPr="003E1AFF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="00A639FD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300F"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D5300F" w:rsidRPr="003E1AFF" w:rsidRDefault="00A639FD" w:rsidP="003E1AFF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D5300F" w:rsidRPr="003E1AFF">
        <w:rPr>
          <w:rFonts w:ascii="Times New Roman" w:hAnsi="Times New Roman" w:cs="Times New Roman"/>
          <w:b/>
          <w:bCs/>
          <w:iCs/>
          <w:sz w:val="24"/>
          <w:szCs w:val="24"/>
        </w:rPr>
        <w:t>0409  « Дорожное Хозяйство»</w:t>
      </w: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расходы увеличились на 176,2 тыс. </w:t>
      </w:r>
      <w:proofErr w:type="spellStart"/>
      <w:r w:rsidRPr="003E1AFF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и составили 1406,1 тыс. руб.</w:t>
      </w:r>
    </w:p>
    <w:p w:rsidR="00A639FD" w:rsidRPr="003E1AFF" w:rsidRDefault="00A639FD" w:rsidP="003E1AFF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     По подразделу 0409 9900220060 244 344 </w:t>
      </w:r>
      <w:proofErr w:type="spellStart"/>
      <w:proofErr w:type="gramStart"/>
      <w:r w:rsidRPr="003E1AFF">
        <w:rPr>
          <w:rFonts w:ascii="Times New Roman" w:hAnsi="Times New Roman" w:cs="Times New Roman"/>
          <w:bCs/>
          <w:iCs/>
          <w:sz w:val="24"/>
          <w:szCs w:val="24"/>
        </w:rPr>
        <w:t>Доп</w:t>
      </w:r>
      <w:proofErr w:type="spellEnd"/>
      <w:proofErr w:type="gramEnd"/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1AFF">
        <w:rPr>
          <w:rFonts w:ascii="Times New Roman" w:hAnsi="Times New Roman" w:cs="Times New Roman"/>
          <w:bCs/>
          <w:iCs/>
          <w:sz w:val="24"/>
          <w:szCs w:val="24"/>
        </w:rPr>
        <w:t>кр</w:t>
      </w:r>
      <w:proofErr w:type="spellEnd"/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 203 расходы увеличились на 176,2 тыс. руб. и составили 176,2 тыс. руб.</w:t>
      </w:r>
    </w:p>
    <w:p w:rsidR="003E1AFF" w:rsidRPr="003E1AFF" w:rsidRDefault="003E1AFF" w:rsidP="003E1AFF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9FD" w:rsidRPr="003E1AFF" w:rsidRDefault="00A639FD" w:rsidP="003E1AFF">
      <w:pPr>
        <w:pStyle w:val="a4"/>
        <w:rPr>
          <w:rFonts w:ascii="Times New Roman" w:hAnsi="Times New Roman" w:cs="Times New Roman"/>
        </w:rPr>
      </w:pPr>
      <w:r w:rsidRPr="003E1AFF">
        <w:rPr>
          <w:rFonts w:ascii="Times New Roman" w:hAnsi="Times New Roman" w:cs="Times New Roman"/>
          <w:bCs/>
          <w:iCs/>
          <w:sz w:val="24"/>
          <w:szCs w:val="24"/>
        </w:rPr>
        <w:t xml:space="preserve">Основание: </w:t>
      </w:r>
      <w:r w:rsidRPr="003E1AFF">
        <w:rPr>
          <w:rFonts w:ascii="Times New Roman" w:hAnsi="Times New Roman" w:cs="Times New Roman"/>
        </w:rPr>
        <w:t xml:space="preserve">Закон об областном бюджете №110 ОД РТ 05.12.2024г на 2025г и плановый период 2026-2027гг. </w:t>
      </w:r>
      <w:r w:rsidR="003E1AFF" w:rsidRPr="003E1AFF">
        <w:rPr>
          <w:rFonts w:ascii="Times New Roman" w:hAnsi="Times New Roman" w:cs="Times New Roman"/>
        </w:rPr>
        <w:t xml:space="preserve">  </w:t>
      </w:r>
      <w:r w:rsidRPr="003E1AFF">
        <w:rPr>
          <w:rFonts w:ascii="Times New Roman" w:hAnsi="Times New Roman" w:cs="Times New Roman"/>
        </w:rPr>
        <w:t>И утверждение остатков акцизов 2024г.</w:t>
      </w:r>
    </w:p>
    <w:p w:rsidR="00D5300F" w:rsidRDefault="00D5300F" w:rsidP="00975B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3E1AFF">
        <w:rPr>
          <w:rFonts w:ascii="Times New Roman" w:eastAsia="Times New Roman" w:hAnsi="Times New Roman" w:cs="Times New Roman"/>
          <w:sz w:val="24"/>
        </w:rPr>
        <w:t>07</w:t>
      </w:r>
      <w:r w:rsidR="00A639FD">
        <w:rPr>
          <w:rFonts w:ascii="Times New Roman" w:eastAsia="Times New Roman" w:hAnsi="Times New Roman" w:cs="Times New Roman"/>
          <w:sz w:val="24"/>
        </w:rPr>
        <w:t>.02.2025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A639FD">
        <w:rPr>
          <w:rFonts w:ascii="Times New Roman" w:eastAsia="Times New Roman" w:hAnsi="Times New Roman" w:cs="Times New Roman"/>
          <w:sz w:val="24"/>
        </w:rPr>
        <w:t xml:space="preserve">176,2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3F78C6" w:rsidRDefault="003E1AFF" w:rsidP="003E1A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672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F78C6" w:rsidRPr="003F78C6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2026</w:t>
      </w:r>
      <w:r w:rsidR="003F78C6" w:rsidRPr="003F78C6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A42BF7" w:rsidRPr="003F78C6" w:rsidRDefault="00A42BF7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8C6" w:rsidRDefault="003F78C6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Расходная часть бюджета Попереченского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 уменьшилась на  </w:t>
      </w:r>
      <w:r w:rsidR="003B72C0">
        <w:rPr>
          <w:rFonts w:ascii="Times New Roman" w:eastAsia="Times New Roman" w:hAnsi="Times New Roman" w:cs="Times New Roman"/>
          <w:b/>
          <w:sz w:val="24"/>
        </w:rPr>
        <w:t>523</w:t>
      </w:r>
      <w:r w:rsidR="00E43D68" w:rsidRPr="00DA5BD9">
        <w:rPr>
          <w:rFonts w:ascii="Times New Roman" w:eastAsia="Times New Roman" w:hAnsi="Times New Roman" w:cs="Times New Roman"/>
          <w:b/>
          <w:sz w:val="24"/>
        </w:rPr>
        <w:t>,9</w:t>
      </w:r>
      <w:r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составляет  </w:t>
      </w:r>
      <w:r w:rsidR="00E43D68" w:rsidRPr="00DA5BD9">
        <w:rPr>
          <w:rFonts w:ascii="Times New Roman" w:eastAsia="Times New Roman" w:hAnsi="Times New Roman" w:cs="Times New Roman"/>
          <w:b/>
          <w:sz w:val="24"/>
        </w:rPr>
        <w:t>7194,</w:t>
      </w:r>
      <w:r w:rsidR="00E43D6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Times New Roman" w:hAnsi="Times New Roman" w:cs="Times New Roman"/>
          <w:sz w:val="24"/>
        </w:rPr>
        <w:t>тыс. руб.</w:t>
      </w:r>
      <w:r>
        <w:rPr>
          <w:rFonts w:ascii="Times New Roman" w:eastAsia="Times New Roman" w:hAnsi="Times New Roman" w:cs="Times New Roman"/>
          <w:sz w:val="24"/>
        </w:rPr>
        <w:t xml:space="preserve"> изменения произошли в следующих статьях:</w:t>
      </w:r>
    </w:p>
    <w:p w:rsidR="00DA5BD9" w:rsidRDefault="00DA5BD9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78C6" w:rsidRDefault="003F78C6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8DC">
        <w:rPr>
          <w:rFonts w:ascii="Times New Roman" w:eastAsia="Times New Roman" w:hAnsi="Times New Roman" w:cs="Times New Roman"/>
          <w:b/>
          <w:sz w:val="28"/>
          <w:szCs w:val="28"/>
        </w:rPr>
        <w:t>0100 «Общегосударственные вопросы»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534,0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E522E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4D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E522E8">
        <w:rPr>
          <w:rFonts w:ascii="Times New Roman" w:eastAsia="Times New Roman" w:hAnsi="Times New Roman" w:cs="Times New Roman"/>
          <w:sz w:val="24"/>
          <w:szCs w:val="24"/>
        </w:rPr>
        <w:t>8,7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3F78C6" w:rsidRPr="003E1AFF" w:rsidRDefault="003F78C6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6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808">
        <w:rPr>
          <w:rFonts w:ascii="Times New Roman" w:eastAsia="Times New Roman" w:hAnsi="Times New Roman" w:cs="Times New Roman"/>
          <w:b/>
          <w:sz w:val="24"/>
          <w:szCs w:val="24"/>
        </w:rPr>
        <w:t>0102</w:t>
      </w:r>
      <w:r w:rsidRPr="00F57FBD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86808" w:rsidRPr="00986808">
        <w:rPr>
          <w:rFonts w:ascii="Times New Roman" w:eastAsia="Times New Roman" w:hAnsi="Times New Roman" w:cs="Times New Roman"/>
          <w:b/>
          <w:sz w:val="24"/>
          <w:szCs w:val="24"/>
        </w:rPr>
        <w:t>Функционирование высшего должностного лица субъекта Российской Федерации и муниципального образования</w:t>
      </w:r>
      <w:r w:rsidRPr="00F57FB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расходы </w:t>
      </w:r>
      <w:r w:rsidR="00986808">
        <w:rPr>
          <w:rFonts w:ascii="Times New Roman" w:eastAsia="Times New Roman" w:hAnsi="Times New Roman" w:cs="Times New Roman"/>
          <w:sz w:val="24"/>
          <w:szCs w:val="24"/>
        </w:rPr>
        <w:t>уменьшились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E1AFF" w:rsidRPr="003E1AFF">
        <w:rPr>
          <w:rFonts w:ascii="Times New Roman" w:eastAsia="Times New Roman" w:hAnsi="Times New Roman" w:cs="Times New Roman"/>
          <w:sz w:val="24"/>
          <w:szCs w:val="24"/>
        </w:rPr>
        <w:t>534,0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3E1AFF" w:rsidRPr="003E1AFF">
        <w:rPr>
          <w:rFonts w:ascii="Times New Roman" w:eastAsia="Times New Roman" w:hAnsi="Times New Roman" w:cs="Times New Roman"/>
          <w:sz w:val="24"/>
          <w:szCs w:val="24"/>
        </w:rPr>
        <w:t>431,0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8D5CB1" w:rsidRPr="003E1AFF" w:rsidRDefault="003F78C6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249" w:rsidRPr="003E1A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По подразделу 01</w:t>
      </w:r>
      <w:r w:rsidR="00793BBA" w:rsidRPr="003E1AFF">
        <w:rPr>
          <w:rFonts w:ascii="Times New Roman" w:eastAsia="Times New Roman" w:hAnsi="Times New Roman" w:cs="Times New Roman"/>
          <w:sz w:val="24"/>
          <w:szCs w:val="24"/>
        </w:rPr>
        <w:t>02 900000002</w:t>
      </w:r>
      <w:r w:rsidR="008D5CB1" w:rsidRPr="003E1AFF">
        <w:rPr>
          <w:rFonts w:ascii="Times New Roman" w:eastAsia="Times New Roman" w:hAnsi="Times New Roman" w:cs="Times New Roman"/>
          <w:sz w:val="24"/>
          <w:szCs w:val="24"/>
        </w:rPr>
        <w:t xml:space="preserve">0 121 211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73A3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3A3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021</w:t>
      </w:r>
      <w:r w:rsidR="008D5CB1" w:rsidRPr="003E1AFF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E1AFF" w:rsidRPr="003E1AFF">
        <w:rPr>
          <w:rFonts w:ascii="Times New Roman" w:eastAsia="Times New Roman" w:hAnsi="Times New Roman" w:cs="Times New Roman"/>
          <w:sz w:val="24"/>
          <w:szCs w:val="24"/>
        </w:rPr>
        <w:t>409,0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3E1AFF" w:rsidRPr="003E1AFF">
        <w:rPr>
          <w:rFonts w:ascii="Times New Roman" w:eastAsia="Times New Roman" w:hAnsi="Times New Roman" w:cs="Times New Roman"/>
          <w:sz w:val="24"/>
          <w:szCs w:val="24"/>
        </w:rPr>
        <w:t>331,0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793BBA" w:rsidRPr="003E1AFF" w:rsidRDefault="00793BBA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B72C0" w:rsidRPr="003E1AFF">
        <w:rPr>
          <w:rFonts w:ascii="Times New Roman" w:eastAsia="Times New Roman" w:hAnsi="Times New Roman" w:cs="Times New Roman"/>
          <w:sz w:val="24"/>
          <w:szCs w:val="24"/>
        </w:rPr>
        <w:t>о подразделу 0102 9000000020 129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72C0" w:rsidRPr="003E1AFF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73A3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3A3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021</w:t>
      </w:r>
      <w:r w:rsidR="00DA3571" w:rsidRPr="003E1AFF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>125,0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="00DA3571" w:rsidRPr="003E1A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AF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8D5CB1" w:rsidRPr="003E1AFF" w:rsidRDefault="00F67249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AF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8D5CB1" w:rsidRPr="003E1AFF">
        <w:rPr>
          <w:rFonts w:ascii="Times New Roman" w:eastAsia="Times New Roman" w:hAnsi="Times New Roman" w:cs="Times New Roman"/>
          <w:b/>
          <w:sz w:val="24"/>
          <w:szCs w:val="24"/>
        </w:rPr>
        <w:t>0113 «Другие общегосударственные вопро</w:t>
      </w:r>
      <w:r w:rsidR="009B2F50" w:rsidRPr="003E1AFF">
        <w:rPr>
          <w:rFonts w:ascii="Times New Roman" w:eastAsia="Times New Roman" w:hAnsi="Times New Roman" w:cs="Times New Roman"/>
          <w:b/>
          <w:sz w:val="24"/>
          <w:szCs w:val="24"/>
        </w:rPr>
        <w:t xml:space="preserve">сы» расходы  </w:t>
      </w:r>
      <w:r w:rsidR="00F673A3">
        <w:rPr>
          <w:rFonts w:ascii="Times New Roman" w:eastAsia="Times New Roman" w:hAnsi="Times New Roman" w:cs="Times New Roman"/>
          <w:b/>
          <w:sz w:val="24"/>
          <w:szCs w:val="24"/>
        </w:rPr>
        <w:t xml:space="preserve">не изменились и составили 210,0 </w:t>
      </w:r>
      <w:r w:rsidR="008D5CB1" w:rsidRPr="003E1AFF">
        <w:rPr>
          <w:rFonts w:ascii="Times New Roman" w:eastAsia="Times New Roman" w:hAnsi="Times New Roman" w:cs="Times New Roman"/>
          <w:b/>
          <w:sz w:val="24"/>
          <w:szCs w:val="24"/>
        </w:rPr>
        <w:t>тыс. руб.</w:t>
      </w:r>
    </w:p>
    <w:p w:rsidR="003F78C6" w:rsidRDefault="008D5CB1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249" w:rsidRPr="003E1A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E1AFF">
        <w:rPr>
          <w:rFonts w:ascii="Times New Roman" w:eastAsia="Times New Roman" w:hAnsi="Times New Roman" w:cs="Times New Roman"/>
          <w:sz w:val="24"/>
          <w:szCs w:val="24"/>
        </w:rPr>
        <w:t>По подразделу 0113 9900087000 880 296</w:t>
      </w:r>
      <w:r w:rsidR="00DA3571" w:rsidRPr="003E1AFF">
        <w:rPr>
          <w:rFonts w:ascii="Times New Roman" w:eastAsia="Times New Roman" w:hAnsi="Times New Roman" w:cs="Times New Roman"/>
          <w:sz w:val="24"/>
        </w:rPr>
        <w:t xml:space="preserve"> расходы уменьшились на 13,1</w:t>
      </w:r>
      <w:r w:rsidRPr="003E1AFF">
        <w:rPr>
          <w:rFonts w:ascii="Times New Roman" w:eastAsia="Times New Roman" w:hAnsi="Times New Roman" w:cs="Times New Roman"/>
          <w:sz w:val="24"/>
        </w:rPr>
        <w:t xml:space="preserve"> тыс. руб</w:t>
      </w:r>
      <w:r w:rsidR="00DA3571" w:rsidRPr="003E1AFF">
        <w:rPr>
          <w:rFonts w:ascii="Times New Roman" w:eastAsia="Times New Roman" w:hAnsi="Times New Roman" w:cs="Times New Roman"/>
          <w:sz w:val="24"/>
        </w:rPr>
        <w:t xml:space="preserve">. и составили 179,9 </w:t>
      </w:r>
      <w:r w:rsidRPr="003E1AFF">
        <w:rPr>
          <w:rFonts w:ascii="Times New Roman" w:eastAsia="Times New Roman" w:hAnsi="Times New Roman" w:cs="Times New Roman"/>
          <w:sz w:val="24"/>
        </w:rPr>
        <w:t>тыс. руб.</w:t>
      </w:r>
    </w:p>
    <w:p w:rsidR="00F673A3" w:rsidRPr="003E1AFF" w:rsidRDefault="00F673A3" w:rsidP="003F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E1AFF">
        <w:rPr>
          <w:rFonts w:ascii="Times New Roman" w:eastAsia="Times New Roman" w:hAnsi="Times New Roman" w:cs="Times New Roman"/>
          <w:sz w:val="24"/>
          <w:szCs w:val="24"/>
        </w:rPr>
        <w:t xml:space="preserve">По подразделу 0113 </w:t>
      </w:r>
      <w:r>
        <w:rPr>
          <w:rFonts w:ascii="Times New Roman" w:eastAsia="Times New Roman" w:hAnsi="Times New Roman" w:cs="Times New Roman"/>
          <w:sz w:val="24"/>
          <w:szCs w:val="24"/>
        </w:rPr>
        <w:t>9900080020 851 291</w:t>
      </w:r>
      <w:r w:rsidRPr="003E1AFF">
        <w:rPr>
          <w:rFonts w:ascii="Times New Roman" w:eastAsia="Times New Roman" w:hAnsi="Times New Roman" w:cs="Times New Roman"/>
          <w:sz w:val="24"/>
        </w:rPr>
        <w:t xml:space="preserve"> расходы </w:t>
      </w:r>
      <w:r>
        <w:rPr>
          <w:rFonts w:ascii="Times New Roman" w:eastAsia="Times New Roman" w:hAnsi="Times New Roman" w:cs="Times New Roman"/>
          <w:sz w:val="24"/>
        </w:rPr>
        <w:t>увеличились</w:t>
      </w:r>
      <w:r w:rsidRPr="003E1AFF">
        <w:rPr>
          <w:rFonts w:ascii="Times New Roman" w:eastAsia="Times New Roman" w:hAnsi="Times New Roman" w:cs="Times New Roman"/>
          <w:sz w:val="24"/>
        </w:rPr>
        <w:t xml:space="preserve"> на 13,1 тыс. руб</w:t>
      </w:r>
      <w:r>
        <w:rPr>
          <w:rFonts w:ascii="Times New Roman" w:eastAsia="Times New Roman" w:hAnsi="Times New Roman" w:cs="Times New Roman"/>
          <w:sz w:val="24"/>
        </w:rPr>
        <w:t xml:space="preserve">. и составили 13,1 23,1 </w:t>
      </w:r>
      <w:r w:rsidRPr="003E1AFF">
        <w:rPr>
          <w:rFonts w:ascii="Times New Roman" w:eastAsia="Times New Roman" w:hAnsi="Times New Roman" w:cs="Times New Roman"/>
          <w:sz w:val="24"/>
        </w:rPr>
        <w:t>тыс. руб.</w:t>
      </w:r>
    </w:p>
    <w:p w:rsidR="00E43D68" w:rsidRDefault="00E43D68" w:rsidP="00E43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FF">
        <w:rPr>
          <w:rFonts w:ascii="Times New Roman" w:hAnsi="Times New Roman" w:cs="Times New Roman"/>
          <w:sz w:val="24"/>
          <w:szCs w:val="24"/>
        </w:rPr>
        <w:t xml:space="preserve">    </w:t>
      </w:r>
      <w:r w:rsidRPr="003E1AFF">
        <w:rPr>
          <w:rFonts w:ascii="Times New Roman" w:hAnsi="Times New Roman" w:cs="Times New Roman"/>
          <w:b/>
          <w:sz w:val="28"/>
          <w:szCs w:val="28"/>
        </w:rPr>
        <w:t>0200 « Национальная оборона»</w:t>
      </w:r>
      <w:r w:rsidRPr="003E1AFF">
        <w:rPr>
          <w:rFonts w:ascii="Times New Roman" w:hAnsi="Times New Roman" w:cs="Times New Roman"/>
          <w:sz w:val="24"/>
          <w:szCs w:val="24"/>
        </w:rPr>
        <w:t xml:space="preserve"> расходы увеличились на 10,1 тыс. </w:t>
      </w:r>
      <w:proofErr w:type="spellStart"/>
      <w:r w:rsidRPr="003E1AF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E1AFF">
        <w:rPr>
          <w:rFonts w:ascii="Times New Roman" w:hAnsi="Times New Roman" w:cs="Times New Roman"/>
          <w:sz w:val="24"/>
          <w:szCs w:val="24"/>
        </w:rPr>
        <w:t xml:space="preserve"> и составили</w:t>
      </w:r>
      <w:r>
        <w:rPr>
          <w:rFonts w:ascii="Times New Roman" w:hAnsi="Times New Roman" w:cs="Times New Roman"/>
          <w:sz w:val="24"/>
          <w:szCs w:val="24"/>
        </w:rPr>
        <w:t xml:space="preserve"> 115,1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D68" w:rsidRDefault="00E43D68" w:rsidP="00E43D6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47871">
        <w:rPr>
          <w:rFonts w:ascii="Times New Roman" w:hAnsi="Times New Roman" w:cs="Times New Roman"/>
          <w:sz w:val="24"/>
          <w:szCs w:val="24"/>
        </w:rPr>
        <w:t xml:space="preserve">     </w:t>
      </w:r>
      <w:r w:rsidRPr="00747871">
        <w:rPr>
          <w:rFonts w:ascii="Times New Roman" w:hAnsi="Times New Roman" w:cs="Times New Roman"/>
          <w:b/>
          <w:sz w:val="24"/>
          <w:szCs w:val="24"/>
        </w:rPr>
        <w:t>0203 «</w:t>
      </w:r>
      <w:r w:rsidRPr="00747871">
        <w:rPr>
          <w:rFonts w:ascii="Times New Roman" w:hAnsi="Times New Roman" w:cs="Times New Roman"/>
          <w:b/>
          <w:bCs/>
          <w:iCs/>
          <w:sz w:val="24"/>
          <w:szCs w:val="24"/>
        </w:rPr>
        <w:t>Мобилизационная и вневойсковая подготовка»</w:t>
      </w:r>
      <w:r w:rsidRPr="00747871">
        <w:rPr>
          <w:rFonts w:ascii="Times New Roman" w:hAnsi="Times New Roman" w:cs="Times New Roman"/>
          <w:bCs/>
          <w:iCs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увеличились на 10,1 тыс.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и составляют 115,1</w:t>
      </w:r>
      <w:r w:rsidRPr="00747871">
        <w:rPr>
          <w:rFonts w:ascii="Times New Roman" w:hAnsi="Times New Roman" w:cs="Times New Roman"/>
          <w:bCs/>
          <w:iCs/>
          <w:sz w:val="24"/>
          <w:szCs w:val="24"/>
        </w:rPr>
        <w:t xml:space="preserve"> тыс. руб</w:t>
      </w:r>
      <w:r w:rsidRPr="00747871">
        <w:rPr>
          <w:rFonts w:ascii="Times New Roman" w:hAnsi="Times New Roman" w:cs="Times New Roman"/>
          <w:bCs/>
          <w:iCs/>
        </w:rPr>
        <w:t>.</w:t>
      </w:r>
    </w:p>
    <w:p w:rsidR="00E43D68" w:rsidRPr="00A639FD" w:rsidRDefault="00E43D68" w:rsidP="00E43D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         </w:t>
      </w:r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По подразделу 0203 9900051180 244 310 расходы увеличились  на </w:t>
      </w:r>
      <w:r>
        <w:rPr>
          <w:rFonts w:ascii="Times New Roman" w:hAnsi="Times New Roman" w:cs="Times New Roman"/>
          <w:bCs/>
          <w:iCs/>
          <w:sz w:val="24"/>
          <w:szCs w:val="24"/>
        </w:rPr>
        <w:t>10,1</w:t>
      </w:r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 тыс. </w:t>
      </w:r>
      <w:proofErr w:type="spellStart"/>
      <w:r w:rsidRPr="00A639FD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 и составили </w:t>
      </w:r>
      <w:r>
        <w:rPr>
          <w:rFonts w:ascii="Times New Roman" w:hAnsi="Times New Roman" w:cs="Times New Roman"/>
          <w:bCs/>
          <w:iCs/>
          <w:sz w:val="24"/>
          <w:szCs w:val="24"/>
        </w:rPr>
        <w:t>27,1</w:t>
      </w:r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 тыс. руб.</w:t>
      </w:r>
    </w:p>
    <w:p w:rsidR="00F67249" w:rsidRDefault="00E522E8" w:rsidP="00E522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</w:p>
    <w:p w:rsidR="00E522E8" w:rsidRDefault="00F67249" w:rsidP="00E522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E522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522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22E8" w:rsidRPr="003F78C6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E522E8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2027</w:t>
      </w:r>
      <w:r w:rsidR="00E522E8" w:rsidRPr="003F78C6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A42BF7" w:rsidRPr="003F78C6" w:rsidRDefault="00A42BF7" w:rsidP="00E522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2E8" w:rsidRDefault="00E522E8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Расходная часть бюджета Попереченского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 уменьшилась на  </w:t>
      </w:r>
      <w:r w:rsidR="00DA5BD9" w:rsidRPr="00DA5BD9">
        <w:rPr>
          <w:rFonts w:ascii="Times New Roman" w:eastAsia="Times New Roman" w:hAnsi="Times New Roman" w:cs="Times New Roman"/>
          <w:b/>
          <w:sz w:val="24"/>
        </w:rPr>
        <w:t>1373,0</w:t>
      </w:r>
      <w:r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составляет  </w:t>
      </w:r>
      <w:r w:rsidR="00DA5BD9" w:rsidRPr="00DA5BD9">
        <w:rPr>
          <w:rFonts w:ascii="Times New Roman" w:eastAsia="Times New Roman" w:hAnsi="Times New Roman" w:cs="Times New Roman"/>
          <w:b/>
          <w:sz w:val="24"/>
        </w:rPr>
        <w:t>6706,3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Times New Roman" w:hAnsi="Times New Roman" w:cs="Times New Roman"/>
          <w:sz w:val="24"/>
        </w:rPr>
        <w:t>тыс. руб.</w:t>
      </w:r>
      <w:r>
        <w:rPr>
          <w:rFonts w:ascii="Times New Roman" w:eastAsia="Times New Roman" w:hAnsi="Times New Roman" w:cs="Times New Roman"/>
          <w:sz w:val="24"/>
        </w:rPr>
        <w:t xml:space="preserve"> изменения произошли в следующих статьях:</w:t>
      </w:r>
    </w:p>
    <w:p w:rsidR="00DA5BD9" w:rsidRDefault="00DA5BD9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22E8" w:rsidRDefault="00E522E8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8DC">
        <w:rPr>
          <w:rFonts w:ascii="Times New Roman" w:eastAsia="Times New Roman" w:hAnsi="Times New Roman" w:cs="Times New Roman"/>
          <w:b/>
          <w:sz w:val="28"/>
          <w:szCs w:val="28"/>
        </w:rPr>
        <w:t>0100 «Общегосударственные вопросы»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</w:t>
      </w:r>
      <w:r w:rsidR="001B7C76">
        <w:rPr>
          <w:rFonts w:ascii="Times New Roman" w:eastAsia="Times New Roman" w:hAnsi="Times New Roman" w:cs="Times New Roman"/>
          <w:sz w:val="24"/>
          <w:szCs w:val="24"/>
        </w:rPr>
        <w:t>1037,2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965CBC">
        <w:rPr>
          <w:rFonts w:ascii="Times New Roman" w:eastAsia="Times New Roman" w:hAnsi="Times New Roman" w:cs="Times New Roman"/>
          <w:sz w:val="24"/>
          <w:szCs w:val="24"/>
        </w:rPr>
        <w:t>2186,5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793BBA" w:rsidRDefault="00F67249" w:rsidP="00793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93BBA">
        <w:rPr>
          <w:rFonts w:ascii="Times New Roman" w:eastAsia="Times New Roman" w:hAnsi="Times New Roman" w:cs="Times New Roman"/>
          <w:b/>
          <w:sz w:val="24"/>
          <w:szCs w:val="24"/>
        </w:rPr>
        <w:t>0102</w:t>
      </w:r>
      <w:r w:rsidR="00793BBA" w:rsidRPr="00F57FBD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793BBA" w:rsidRPr="00986808">
        <w:rPr>
          <w:rFonts w:ascii="Times New Roman" w:eastAsia="Times New Roman" w:hAnsi="Times New Roman" w:cs="Times New Roman"/>
          <w:b/>
          <w:sz w:val="24"/>
          <w:szCs w:val="24"/>
        </w:rPr>
        <w:t>Функционирование высшего должностного лица субъекта Российской Федерации и муниципального образования</w:t>
      </w:r>
      <w:r w:rsidR="00793BBA" w:rsidRPr="00F57FB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793BBA">
        <w:rPr>
          <w:rFonts w:ascii="Times New Roman" w:eastAsia="Times New Roman" w:hAnsi="Times New Roman" w:cs="Times New Roman"/>
          <w:sz w:val="24"/>
          <w:szCs w:val="24"/>
        </w:rPr>
        <w:t xml:space="preserve">  расходы уменьшились на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>560,2</w:t>
      </w:r>
      <w:r w:rsidR="00793BBA"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404,8  </w:t>
      </w:r>
      <w:r w:rsidR="00793BBA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793BBA" w:rsidRDefault="00793BBA" w:rsidP="00793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6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подразделу 0102 9000000020 121 211 </w:t>
      </w:r>
      <w:r w:rsidR="0070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1892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70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1892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701892">
        <w:rPr>
          <w:rFonts w:ascii="Times New Roman" w:eastAsia="Times New Roman" w:hAnsi="Times New Roman" w:cs="Times New Roman"/>
          <w:sz w:val="24"/>
          <w:szCs w:val="24"/>
        </w:rPr>
        <w:t xml:space="preserve"> 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435,2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>304,8</w:t>
      </w:r>
      <w:r w:rsidR="00AA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793BBA" w:rsidRDefault="00793BBA" w:rsidP="00793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B72C0">
        <w:rPr>
          <w:rFonts w:ascii="Times New Roman" w:eastAsia="Times New Roman" w:hAnsi="Times New Roman" w:cs="Times New Roman"/>
          <w:sz w:val="24"/>
          <w:szCs w:val="24"/>
        </w:rPr>
        <w:t>о подразделу 0102 9000000020 129 213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1892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70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1892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701892">
        <w:rPr>
          <w:rFonts w:ascii="Times New Roman" w:eastAsia="Times New Roman" w:hAnsi="Times New Roman" w:cs="Times New Roman"/>
          <w:sz w:val="24"/>
          <w:szCs w:val="24"/>
        </w:rPr>
        <w:t xml:space="preserve"> 021 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125,0 и составили 100</w:t>
      </w:r>
      <w:r>
        <w:rPr>
          <w:rFonts w:ascii="Times New Roman" w:eastAsia="Times New Roman" w:hAnsi="Times New Roman" w:cs="Times New Roman"/>
          <w:sz w:val="24"/>
          <w:szCs w:val="24"/>
        </w:rPr>
        <w:t>,0 тыс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>. руб.</w:t>
      </w:r>
    </w:p>
    <w:p w:rsidR="00F67249" w:rsidRDefault="00E522E8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22E8" w:rsidRPr="00F673A3" w:rsidRDefault="00F67249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522E8" w:rsidRPr="00F57FBD">
        <w:rPr>
          <w:rFonts w:ascii="Times New Roman" w:eastAsia="Times New Roman" w:hAnsi="Times New Roman" w:cs="Times New Roman"/>
          <w:b/>
          <w:sz w:val="24"/>
          <w:szCs w:val="24"/>
        </w:rPr>
        <w:t xml:space="preserve">0104 «Функционирование высших исполнительных органов государственной власти субъектов Российской Федерации, местных </w:t>
      </w:r>
      <w:r w:rsidR="00E522E8" w:rsidRPr="00F673A3">
        <w:rPr>
          <w:rFonts w:ascii="Times New Roman" w:eastAsia="Times New Roman" w:hAnsi="Times New Roman" w:cs="Times New Roman"/>
          <w:b/>
          <w:sz w:val="24"/>
          <w:szCs w:val="24"/>
        </w:rPr>
        <w:t>администраций»</w:t>
      </w:r>
      <w:r w:rsidR="00E522E8" w:rsidRPr="00F673A3">
        <w:rPr>
          <w:rFonts w:ascii="Times New Roman" w:eastAsia="Times New Roman" w:hAnsi="Times New Roman" w:cs="Times New Roman"/>
          <w:sz w:val="24"/>
          <w:szCs w:val="24"/>
        </w:rPr>
        <w:t xml:space="preserve">  расходы </w:t>
      </w:r>
      <w:r w:rsidR="00965CBC" w:rsidRPr="00F673A3">
        <w:rPr>
          <w:rFonts w:ascii="Times New Roman" w:eastAsia="Times New Roman" w:hAnsi="Times New Roman" w:cs="Times New Roman"/>
          <w:sz w:val="24"/>
          <w:szCs w:val="24"/>
        </w:rPr>
        <w:t>уменьшились</w:t>
      </w:r>
      <w:r w:rsidR="00E522E8" w:rsidRPr="00F673A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673A3" w:rsidRPr="00F673A3">
        <w:rPr>
          <w:rFonts w:ascii="Times New Roman" w:eastAsia="Times New Roman" w:hAnsi="Times New Roman" w:cs="Times New Roman"/>
          <w:sz w:val="24"/>
          <w:szCs w:val="24"/>
        </w:rPr>
        <w:t>477,0</w:t>
      </w:r>
      <w:r w:rsidR="00E522E8" w:rsidRPr="00F673A3"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965CBC" w:rsidRPr="00F673A3">
        <w:rPr>
          <w:rFonts w:ascii="Times New Roman" w:eastAsia="Times New Roman" w:hAnsi="Times New Roman" w:cs="Times New Roman"/>
          <w:sz w:val="24"/>
          <w:szCs w:val="24"/>
        </w:rPr>
        <w:t>1328,</w:t>
      </w:r>
      <w:r w:rsidR="00F673A3" w:rsidRPr="00F673A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6006" w:rsidRP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2E8" w:rsidRPr="00F673A3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E522E8" w:rsidRPr="00F673A3" w:rsidRDefault="00E522E8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73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2BF7" w:rsidRPr="00F673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67249" w:rsidRPr="00F67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BF7" w:rsidRPr="00F673A3">
        <w:rPr>
          <w:rFonts w:ascii="Times New Roman" w:eastAsia="Times New Roman" w:hAnsi="Times New Roman" w:cs="Times New Roman"/>
          <w:sz w:val="24"/>
          <w:szCs w:val="24"/>
        </w:rPr>
        <w:t>По подразделу 0104 9000000010 129 2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proofErr w:type="spellStart"/>
      <w:proofErr w:type="gramStart"/>
      <w:r w:rsidR="00AB17C8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7C8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021</w:t>
      </w:r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400,0 тыс. </w:t>
      </w:r>
      <w:proofErr w:type="spellStart"/>
      <w:r w:rsidR="00F673A3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F673A3">
        <w:rPr>
          <w:rFonts w:ascii="Times New Roman" w:eastAsia="Times New Roman" w:hAnsi="Times New Roman" w:cs="Times New Roman"/>
          <w:sz w:val="24"/>
          <w:szCs w:val="24"/>
        </w:rPr>
        <w:t xml:space="preserve"> и составили 85,0 </w:t>
      </w:r>
      <w:r w:rsidR="00A42BF7" w:rsidRPr="00F673A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Pr="00F673A3">
        <w:rPr>
          <w:rFonts w:ascii="Times New Roman" w:eastAsia="Times New Roman" w:hAnsi="Times New Roman" w:cs="Times New Roman"/>
          <w:sz w:val="24"/>
        </w:rPr>
        <w:tab/>
      </w:r>
    </w:p>
    <w:p w:rsidR="00793BBA" w:rsidRPr="00F673A3" w:rsidRDefault="00793BBA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73A3">
        <w:rPr>
          <w:rFonts w:ascii="Times New Roman" w:eastAsia="Times New Roman" w:hAnsi="Times New Roman" w:cs="Times New Roman"/>
          <w:sz w:val="24"/>
        </w:rPr>
        <w:t xml:space="preserve">    </w:t>
      </w:r>
      <w:r w:rsidR="00F67249" w:rsidRPr="00F673A3">
        <w:rPr>
          <w:rFonts w:ascii="Times New Roman" w:eastAsia="Times New Roman" w:hAnsi="Times New Roman" w:cs="Times New Roman"/>
          <w:sz w:val="24"/>
        </w:rPr>
        <w:t xml:space="preserve">  </w:t>
      </w:r>
      <w:r w:rsidRPr="00F673A3">
        <w:rPr>
          <w:rFonts w:ascii="Times New Roman" w:eastAsia="Times New Roman" w:hAnsi="Times New Roman" w:cs="Times New Roman"/>
          <w:sz w:val="24"/>
        </w:rPr>
        <w:t>По подразделу 0104 9000000010 244 221</w:t>
      </w:r>
      <w:r w:rsidR="00AB17C8" w:rsidRPr="00AB1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17C8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7C8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021 </w:t>
      </w:r>
      <w:r w:rsidRPr="00F673A3">
        <w:rPr>
          <w:rFonts w:ascii="Times New Roman" w:eastAsia="Times New Roman" w:hAnsi="Times New Roman" w:cs="Times New Roman"/>
          <w:sz w:val="24"/>
        </w:rPr>
        <w:t xml:space="preserve">расходы уменьшились на 25,0 тыс. </w:t>
      </w:r>
      <w:proofErr w:type="spellStart"/>
      <w:r w:rsidRPr="00F673A3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Pr="00F673A3">
        <w:rPr>
          <w:rFonts w:ascii="Times New Roman" w:eastAsia="Times New Roman" w:hAnsi="Times New Roman" w:cs="Times New Roman"/>
          <w:sz w:val="24"/>
        </w:rPr>
        <w:t xml:space="preserve"> и составили 0,0 тыс. </w:t>
      </w:r>
      <w:proofErr w:type="spellStart"/>
      <w:r w:rsidRPr="00F673A3">
        <w:rPr>
          <w:rFonts w:ascii="Times New Roman" w:eastAsia="Times New Roman" w:hAnsi="Times New Roman" w:cs="Times New Roman"/>
          <w:sz w:val="24"/>
        </w:rPr>
        <w:t>руб</w:t>
      </w:r>
      <w:proofErr w:type="spellEnd"/>
    </w:p>
    <w:p w:rsidR="00793BBA" w:rsidRPr="00F673A3" w:rsidRDefault="00793BBA" w:rsidP="00793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73A3">
        <w:rPr>
          <w:rFonts w:ascii="Times New Roman" w:eastAsia="Times New Roman" w:hAnsi="Times New Roman" w:cs="Times New Roman"/>
          <w:sz w:val="24"/>
        </w:rPr>
        <w:t xml:space="preserve">     </w:t>
      </w:r>
      <w:r w:rsidR="00F67249" w:rsidRPr="00F673A3">
        <w:rPr>
          <w:rFonts w:ascii="Times New Roman" w:eastAsia="Times New Roman" w:hAnsi="Times New Roman" w:cs="Times New Roman"/>
          <w:sz w:val="24"/>
        </w:rPr>
        <w:t xml:space="preserve"> </w:t>
      </w:r>
      <w:r w:rsidRPr="00F673A3">
        <w:rPr>
          <w:rFonts w:ascii="Times New Roman" w:eastAsia="Times New Roman" w:hAnsi="Times New Roman" w:cs="Times New Roman"/>
          <w:sz w:val="24"/>
        </w:rPr>
        <w:t xml:space="preserve">По подразделу 0104 9000000010 247 223 </w:t>
      </w:r>
      <w:proofErr w:type="spellStart"/>
      <w:proofErr w:type="gramStart"/>
      <w:r w:rsidR="00AB17C8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7C8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021 </w:t>
      </w:r>
      <w:r w:rsidRPr="00F673A3">
        <w:rPr>
          <w:rFonts w:ascii="Times New Roman" w:eastAsia="Times New Roman" w:hAnsi="Times New Roman" w:cs="Times New Roman"/>
          <w:sz w:val="24"/>
        </w:rPr>
        <w:t xml:space="preserve">расходы уменьшились на 52,0 тыс. </w:t>
      </w:r>
      <w:proofErr w:type="spellStart"/>
      <w:r w:rsidRPr="00F673A3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Pr="00F673A3">
        <w:rPr>
          <w:rFonts w:ascii="Times New Roman" w:eastAsia="Times New Roman" w:hAnsi="Times New Roman" w:cs="Times New Roman"/>
          <w:sz w:val="24"/>
        </w:rPr>
        <w:t xml:space="preserve"> и составили 0,0 тыс. </w:t>
      </w:r>
      <w:proofErr w:type="spellStart"/>
      <w:r w:rsidRPr="00F673A3">
        <w:rPr>
          <w:rFonts w:ascii="Times New Roman" w:eastAsia="Times New Roman" w:hAnsi="Times New Roman" w:cs="Times New Roman"/>
          <w:sz w:val="24"/>
        </w:rPr>
        <w:t>руб</w:t>
      </w:r>
      <w:proofErr w:type="spellEnd"/>
    </w:p>
    <w:p w:rsidR="00F67249" w:rsidRPr="00F673A3" w:rsidRDefault="00F67249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006" w:rsidRDefault="00F67249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3A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96006" w:rsidRPr="00F673A3">
        <w:rPr>
          <w:rFonts w:ascii="Times New Roman" w:eastAsia="Times New Roman" w:hAnsi="Times New Roman" w:cs="Times New Roman"/>
          <w:b/>
          <w:sz w:val="24"/>
          <w:szCs w:val="24"/>
        </w:rPr>
        <w:t xml:space="preserve">0113 «Другие общегосударственные вопросы» расходы  </w:t>
      </w:r>
      <w:r w:rsidR="00AB17C8">
        <w:rPr>
          <w:rFonts w:ascii="Times New Roman" w:eastAsia="Times New Roman" w:hAnsi="Times New Roman" w:cs="Times New Roman"/>
          <w:b/>
          <w:sz w:val="24"/>
          <w:szCs w:val="24"/>
        </w:rPr>
        <w:t xml:space="preserve">не изменились и составили 421,0 </w:t>
      </w:r>
      <w:r w:rsidR="00A96006" w:rsidRPr="00F673A3">
        <w:rPr>
          <w:rFonts w:ascii="Times New Roman" w:eastAsia="Times New Roman" w:hAnsi="Times New Roman" w:cs="Times New Roman"/>
          <w:b/>
          <w:sz w:val="24"/>
          <w:szCs w:val="24"/>
        </w:rPr>
        <w:t>тыс. руб.</w:t>
      </w:r>
    </w:p>
    <w:p w:rsidR="00A96006" w:rsidRDefault="00F67249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73A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96006" w:rsidRPr="00F673A3">
        <w:rPr>
          <w:rFonts w:ascii="Times New Roman" w:eastAsia="Times New Roman" w:hAnsi="Times New Roman" w:cs="Times New Roman"/>
          <w:sz w:val="24"/>
          <w:szCs w:val="24"/>
        </w:rPr>
        <w:t xml:space="preserve"> По подразделу 0113 9900087000 880 296</w:t>
      </w:r>
      <w:r w:rsidR="00A96006" w:rsidRPr="00F673A3">
        <w:rPr>
          <w:rFonts w:ascii="Times New Roman" w:eastAsia="Times New Roman" w:hAnsi="Times New Roman" w:cs="Times New Roman"/>
          <w:sz w:val="24"/>
        </w:rPr>
        <w:tab/>
        <w:t xml:space="preserve"> расходы уменьшились на </w:t>
      </w:r>
      <w:r w:rsidR="00DA3571" w:rsidRPr="00F673A3">
        <w:rPr>
          <w:rFonts w:ascii="Times New Roman" w:eastAsia="Times New Roman" w:hAnsi="Times New Roman" w:cs="Times New Roman"/>
          <w:sz w:val="24"/>
        </w:rPr>
        <w:t>68,7</w:t>
      </w:r>
      <w:r w:rsidR="00A96006" w:rsidRPr="00F673A3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A96006" w:rsidRPr="00F673A3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A96006" w:rsidRPr="00F673A3"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9B2F50" w:rsidRPr="00F673A3">
        <w:rPr>
          <w:rFonts w:ascii="Times New Roman" w:eastAsia="Times New Roman" w:hAnsi="Times New Roman" w:cs="Times New Roman"/>
          <w:sz w:val="24"/>
        </w:rPr>
        <w:t>335,3</w:t>
      </w:r>
      <w:r w:rsidR="00A96006" w:rsidRPr="00F673A3">
        <w:rPr>
          <w:rFonts w:ascii="Times New Roman" w:eastAsia="Times New Roman" w:hAnsi="Times New Roman" w:cs="Times New Roman"/>
          <w:sz w:val="24"/>
        </w:rPr>
        <w:t xml:space="preserve"> тыс. руб.</w:t>
      </w:r>
    </w:p>
    <w:p w:rsidR="00F673A3" w:rsidRDefault="00F673A3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73A3">
        <w:rPr>
          <w:rFonts w:ascii="Times New Roman" w:eastAsia="Times New Roman" w:hAnsi="Times New Roman" w:cs="Times New Roman"/>
          <w:sz w:val="24"/>
          <w:szCs w:val="24"/>
        </w:rPr>
        <w:t>По подразделу 0113 990008</w:t>
      </w:r>
      <w:r w:rsidR="00AB17C8">
        <w:rPr>
          <w:rFonts w:ascii="Times New Roman" w:eastAsia="Times New Roman" w:hAnsi="Times New Roman" w:cs="Times New Roman"/>
          <w:sz w:val="24"/>
          <w:szCs w:val="24"/>
        </w:rPr>
        <w:t>0020 851 291</w:t>
      </w:r>
      <w:r w:rsidR="00AB17C8">
        <w:rPr>
          <w:rFonts w:ascii="Times New Roman" w:eastAsia="Times New Roman" w:hAnsi="Times New Roman" w:cs="Times New Roman"/>
          <w:sz w:val="24"/>
        </w:rPr>
        <w:tab/>
        <w:t xml:space="preserve"> расходы увеличились</w:t>
      </w:r>
      <w:r w:rsidRPr="00F673A3">
        <w:rPr>
          <w:rFonts w:ascii="Times New Roman" w:eastAsia="Times New Roman" w:hAnsi="Times New Roman" w:cs="Times New Roman"/>
          <w:sz w:val="24"/>
        </w:rPr>
        <w:t xml:space="preserve"> на 68,7 тыс. </w:t>
      </w:r>
      <w:proofErr w:type="spellStart"/>
      <w:r w:rsidRPr="00F673A3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Pr="00F673A3"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AB17C8">
        <w:rPr>
          <w:rFonts w:ascii="Times New Roman" w:eastAsia="Times New Roman" w:hAnsi="Times New Roman" w:cs="Times New Roman"/>
          <w:sz w:val="24"/>
        </w:rPr>
        <w:t>78,7</w:t>
      </w:r>
      <w:r w:rsidRPr="00F673A3">
        <w:rPr>
          <w:rFonts w:ascii="Times New Roman" w:eastAsia="Times New Roman" w:hAnsi="Times New Roman" w:cs="Times New Roman"/>
          <w:sz w:val="24"/>
        </w:rPr>
        <w:t xml:space="preserve"> тыс. руб</w:t>
      </w:r>
      <w:r w:rsidR="00AB17C8">
        <w:rPr>
          <w:rFonts w:ascii="Times New Roman" w:eastAsia="Times New Roman" w:hAnsi="Times New Roman" w:cs="Times New Roman"/>
          <w:sz w:val="24"/>
        </w:rPr>
        <w:t>.</w:t>
      </w:r>
    </w:p>
    <w:p w:rsidR="00F673A3" w:rsidRDefault="00F673A3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43D68" w:rsidRDefault="00E43D68" w:rsidP="00E43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7871">
        <w:rPr>
          <w:rFonts w:ascii="Times New Roman" w:hAnsi="Times New Roman" w:cs="Times New Roman"/>
          <w:b/>
          <w:sz w:val="28"/>
          <w:szCs w:val="28"/>
        </w:rPr>
        <w:t>0200 « Национальная оборона»</w:t>
      </w:r>
      <w:r>
        <w:rPr>
          <w:rFonts w:ascii="Times New Roman" w:hAnsi="Times New Roman" w:cs="Times New Roman"/>
          <w:sz w:val="24"/>
          <w:szCs w:val="24"/>
        </w:rPr>
        <w:t xml:space="preserve"> расходы увеличились на 14,2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119,2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43D68" w:rsidRDefault="00E43D68" w:rsidP="00E43D6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47871">
        <w:rPr>
          <w:rFonts w:ascii="Times New Roman" w:hAnsi="Times New Roman" w:cs="Times New Roman"/>
          <w:sz w:val="24"/>
          <w:szCs w:val="24"/>
        </w:rPr>
        <w:t xml:space="preserve">     </w:t>
      </w:r>
      <w:r w:rsidRPr="00747871">
        <w:rPr>
          <w:rFonts w:ascii="Times New Roman" w:hAnsi="Times New Roman" w:cs="Times New Roman"/>
          <w:b/>
          <w:sz w:val="24"/>
          <w:szCs w:val="24"/>
        </w:rPr>
        <w:t>0203 «</w:t>
      </w:r>
      <w:r w:rsidRPr="00747871">
        <w:rPr>
          <w:rFonts w:ascii="Times New Roman" w:hAnsi="Times New Roman" w:cs="Times New Roman"/>
          <w:b/>
          <w:bCs/>
          <w:iCs/>
          <w:sz w:val="24"/>
          <w:szCs w:val="24"/>
        </w:rPr>
        <w:t>Мобилизационная и вневойсковая подготовка»</w:t>
      </w:r>
      <w:r w:rsidRPr="00747871">
        <w:rPr>
          <w:rFonts w:ascii="Times New Roman" w:hAnsi="Times New Roman" w:cs="Times New Roman"/>
          <w:bCs/>
          <w:iCs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увеличились на 14,2 тыс.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и составляют 119,2</w:t>
      </w:r>
      <w:r w:rsidRPr="00747871">
        <w:rPr>
          <w:rFonts w:ascii="Times New Roman" w:hAnsi="Times New Roman" w:cs="Times New Roman"/>
          <w:bCs/>
          <w:iCs/>
          <w:sz w:val="24"/>
          <w:szCs w:val="24"/>
        </w:rPr>
        <w:t xml:space="preserve"> тыс. руб</w:t>
      </w:r>
      <w:r w:rsidRPr="00747871">
        <w:rPr>
          <w:rFonts w:ascii="Times New Roman" w:hAnsi="Times New Roman" w:cs="Times New Roman"/>
          <w:bCs/>
          <w:iCs/>
        </w:rPr>
        <w:t>.</w:t>
      </w:r>
    </w:p>
    <w:p w:rsidR="00E43D68" w:rsidRPr="00A639FD" w:rsidRDefault="00E43D68" w:rsidP="00E43D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 xml:space="preserve">         </w:t>
      </w:r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По подразделу 0203 9900051180 244 310 расходы увеличились  на </w:t>
      </w:r>
      <w:r>
        <w:rPr>
          <w:rFonts w:ascii="Times New Roman" w:hAnsi="Times New Roman" w:cs="Times New Roman"/>
          <w:bCs/>
          <w:iCs/>
          <w:sz w:val="24"/>
          <w:szCs w:val="24"/>
        </w:rPr>
        <w:t>14,2</w:t>
      </w:r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 тыс. </w:t>
      </w:r>
      <w:proofErr w:type="spellStart"/>
      <w:r w:rsidRPr="00A639FD">
        <w:rPr>
          <w:rFonts w:ascii="Times New Roman" w:hAnsi="Times New Roman" w:cs="Times New Roman"/>
          <w:bCs/>
          <w:iCs/>
          <w:sz w:val="24"/>
          <w:szCs w:val="24"/>
        </w:rPr>
        <w:t>руб</w:t>
      </w:r>
      <w:proofErr w:type="spellEnd"/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 и составили </w:t>
      </w:r>
      <w:r>
        <w:rPr>
          <w:rFonts w:ascii="Times New Roman" w:hAnsi="Times New Roman" w:cs="Times New Roman"/>
          <w:bCs/>
          <w:iCs/>
          <w:sz w:val="24"/>
          <w:szCs w:val="24"/>
        </w:rPr>
        <w:t>31,2</w:t>
      </w:r>
      <w:r w:rsidRPr="00A639FD">
        <w:rPr>
          <w:rFonts w:ascii="Times New Roman" w:hAnsi="Times New Roman" w:cs="Times New Roman"/>
          <w:bCs/>
          <w:iCs/>
          <w:sz w:val="24"/>
          <w:szCs w:val="24"/>
        </w:rPr>
        <w:t xml:space="preserve"> тыс. руб.</w:t>
      </w:r>
    </w:p>
    <w:p w:rsidR="00F67249" w:rsidRDefault="00F67249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BBA" w:rsidRDefault="00793BBA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249">
        <w:rPr>
          <w:rFonts w:ascii="Times New Roman" w:eastAsia="Times New Roman" w:hAnsi="Times New Roman" w:cs="Times New Roman"/>
          <w:b/>
          <w:sz w:val="28"/>
          <w:szCs w:val="28"/>
        </w:rPr>
        <w:t>0500 «Жилищно-коммунальное хозяйство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67249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67249">
        <w:rPr>
          <w:rFonts w:ascii="Times New Roman" w:eastAsia="Times New Roman" w:hAnsi="Times New Roman" w:cs="Times New Roman"/>
          <w:sz w:val="24"/>
          <w:szCs w:val="24"/>
        </w:rPr>
        <w:t>350</w:t>
      </w:r>
      <w:r w:rsidR="00965CBC">
        <w:rPr>
          <w:rFonts w:ascii="Times New Roman" w:eastAsia="Times New Roman" w:hAnsi="Times New Roman" w:cs="Times New Roman"/>
          <w:sz w:val="24"/>
          <w:szCs w:val="24"/>
        </w:rPr>
        <w:t>,0 тыс. руб.  и составили 306,0</w:t>
      </w:r>
      <w:r w:rsidR="00F6724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F67249" w:rsidRDefault="00F67249" w:rsidP="00F67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0503 «Благоустройство»  расходы уменьшились на 350,0 тыс. руб.  и составили </w:t>
      </w:r>
      <w:r w:rsidR="00965CBC">
        <w:rPr>
          <w:rFonts w:ascii="Times New Roman" w:eastAsia="Times New Roman" w:hAnsi="Times New Roman" w:cs="Times New Roman"/>
          <w:sz w:val="24"/>
          <w:szCs w:val="24"/>
        </w:rPr>
        <w:t>306,0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F67249" w:rsidRPr="00793BBA" w:rsidRDefault="00F67249" w:rsidP="00A9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подразделу 0503 2710120190 247</w:t>
      </w:r>
      <w:r w:rsidR="00AB17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223</w:t>
      </w:r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17C8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7C8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AB17C8">
        <w:rPr>
          <w:rFonts w:ascii="Times New Roman" w:eastAsia="Times New Roman" w:hAnsi="Times New Roman" w:cs="Times New Roman"/>
          <w:sz w:val="24"/>
          <w:szCs w:val="24"/>
        </w:rPr>
        <w:t xml:space="preserve"> 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350,0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руб.</w:t>
      </w:r>
    </w:p>
    <w:p w:rsidR="00A96006" w:rsidRPr="00F57FBD" w:rsidRDefault="00A96006" w:rsidP="00E5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A9E" w:rsidRDefault="00CA0A9E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42BF7" w:rsidRDefault="00A42BF7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C5DD6" w:rsidRDefault="009C5DD6" w:rsidP="00F806C7">
      <w:pPr>
        <w:pStyle w:val="a4"/>
        <w:jc w:val="right"/>
        <w:rPr>
          <w:sz w:val="28"/>
          <w:szCs w:val="28"/>
        </w:rPr>
      </w:pPr>
    </w:p>
    <w:p w:rsidR="00A42BF7" w:rsidRDefault="00A42BF7" w:rsidP="00F806C7">
      <w:pPr>
        <w:pStyle w:val="a4"/>
        <w:jc w:val="right"/>
        <w:rPr>
          <w:sz w:val="28"/>
          <w:szCs w:val="28"/>
        </w:rPr>
      </w:pPr>
    </w:p>
    <w:p w:rsidR="00A42BF7" w:rsidRDefault="00A42BF7" w:rsidP="00F806C7">
      <w:pPr>
        <w:pStyle w:val="a4"/>
        <w:jc w:val="right"/>
        <w:rPr>
          <w:sz w:val="28"/>
          <w:szCs w:val="28"/>
        </w:rPr>
      </w:pPr>
    </w:p>
    <w:p w:rsidR="00AA33A1" w:rsidRDefault="00AA33A1" w:rsidP="00F806C7">
      <w:pPr>
        <w:pStyle w:val="a4"/>
        <w:jc w:val="right"/>
        <w:rPr>
          <w:sz w:val="28"/>
          <w:szCs w:val="28"/>
        </w:rPr>
      </w:pPr>
    </w:p>
    <w:p w:rsidR="008A5E6D" w:rsidRPr="00C310C2" w:rsidRDefault="008A5E6D" w:rsidP="00F806C7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  <w:r>
        <w:t>Приложение №3</w:t>
      </w:r>
    </w:p>
    <w:p w:rsidR="008A5E6D" w:rsidRDefault="008A5E6D" w:rsidP="00F806C7">
      <w:pPr>
        <w:pStyle w:val="a4"/>
        <w:jc w:val="right"/>
      </w:pPr>
      <w:r>
        <w:t>к проекту решения Совета народных депутатов</w:t>
      </w:r>
    </w:p>
    <w:p w:rsidR="008A5E6D" w:rsidRDefault="008A5E6D" w:rsidP="00F806C7">
      <w:pPr>
        <w:pStyle w:val="a4"/>
        <w:jc w:val="right"/>
      </w:pPr>
      <w:r>
        <w:t>Попереченского сельского поселения</w:t>
      </w:r>
    </w:p>
    <w:p w:rsidR="008A5E6D" w:rsidRDefault="008A5E6D" w:rsidP="00F806C7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A5E6D" w:rsidRDefault="008A5E6D" w:rsidP="00F806C7">
      <w:pPr>
        <w:pStyle w:val="a4"/>
        <w:jc w:val="right"/>
      </w:pPr>
      <w:r>
        <w:t>период 2026 и 2027 годов»</w:t>
      </w:r>
    </w:p>
    <w:p w:rsidR="008A5E6D" w:rsidRDefault="008A5E6D" w:rsidP="00A639FD">
      <w:pPr>
        <w:pStyle w:val="a4"/>
        <w:jc w:val="right"/>
      </w:pPr>
      <w:r>
        <w:t>№6\14 от 05.12.2024г</w:t>
      </w:r>
    </w:p>
    <w:p w:rsidR="00A639FD" w:rsidRPr="00A639FD" w:rsidRDefault="00A639FD" w:rsidP="00A639FD">
      <w:pPr>
        <w:pStyle w:val="a4"/>
        <w:jc w:val="right"/>
      </w:pPr>
    </w:p>
    <w:p w:rsidR="008A5E6D" w:rsidRPr="00D5300F" w:rsidRDefault="008A5E6D" w:rsidP="00D5300F">
      <w:pPr>
        <w:pStyle w:val="a4"/>
        <w:jc w:val="center"/>
        <w:rPr>
          <w:b/>
        </w:rPr>
      </w:pPr>
      <w:r w:rsidRPr="00D5300F">
        <w:rPr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</w:p>
    <w:p w:rsidR="008A5E6D" w:rsidRPr="006C78E7" w:rsidRDefault="008A5E6D" w:rsidP="008A5E6D">
      <w:pPr>
        <w:jc w:val="right"/>
        <w:outlineLvl w:val="0"/>
        <w:rPr>
          <w:b/>
        </w:rPr>
      </w:pPr>
      <w:r>
        <w:t>(тыс. руб.</w:t>
      </w:r>
      <w:r w:rsidRPr="006C78E7">
        <w:t>)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5387"/>
        <w:gridCol w:w="992"/>
        <w:gridCol w:w="992"/>
        <w:gridCol w:w="992"/>
      </w:tblGrid>
      <w:tr w:rsidR="00FD5508" w:rsidRPr="0064670E" w:rsidTr="00D5300F">
        <w:trPr>
          <w:trHeight w:val="442"/>
        </w:trPr>
        <w:tc>
          <w:tcPr>
            <w:tcW w:w="2836" w:type="dxa"/>
            <w:vMerge w:val="restart"/>
          </w:tcPr>
          <w:p w:rsidR="00FD5508" w:rsidRPr="00637AB6" w:rsidRDefault="00FD5508" w:rsidP="00FD550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 w:rsidRPr="00637AB6">
              <w:rPr>
                <w:b/>
              </w:rPr>
              <w:t>бюджетной классификации</w:t>
            </w:r>
          </w:p>
        </w:tc>
        <w:tc>
          <w:tcPr>
            <w:tcW w:w="5387" w:type="dxa"/>
            <w:vMerge w:val="restart"/>
          </w:tcPr>
          <w:p w:rsidR="00FD5508" w:rsidRPr="00637AB6" w:rsidRDefault="00FD5508" w:rsidP="00FD5508">
            <w:pPr>
              <w:jc w:val="center"/>
              <w:rPr>
                <w:b/>
              </w:rPr>
            </w:pPr>
            <w:r w:rsidRPr="00637AB6">
              <w:rPr>
                <w:b/>
              </w:rPr>
              <w:t>Наименование</w:t>
            </w:r>
            <w:r>
              <w:rPr>
                <w:b/>
              </w:rPr>
              <w:t xml:space="preserve"> доходов</w:t>
            </w:r>
          </w:p>
        </w:tc>
        <w:tc>
          <w:tcPr>
            <w:tcW w:w="2976" w:type="dxa"/>
            <w:gridSpan w:val="3"/>
          </w:tcPr>
          <w:p w:rsidR="00FD5508" w:rsidRDefault="00FD5508" w:rsidP="00FD5508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FD5508" w:rsidRPr="0064670E" w:rsidTr="00D5300F">
        <w:trPr>
          <w:trHeight w:val="442"/>
        </w:trPr>
        <w:tc>
          <w:tcPr>
            <w:tcW w:w="2836" w:type="dxa"/>
            <w:vMerge/>
          </w:tcPr>
          <w:p w:rsidR="00FD5508" w:rsidRPr="00637AB6" w:rsidRDefault="00FD5508" w:rsidP="00FD5508">
            <w:pPr>
              <w:jc w:val="center"/>
              <w:rPr>
                <w:b/>
              </w:rPr>
            </w:pPr>
          </w:p>
        </w:tc>
        <w:tc>
          <w:tcPr>
            <w:tcW w:w="5387" w:type="dxa"/>
            <w:vMerge/>
          </w:tcPr>
          <w:p w:rsidR="00FD5508" w:rsidRPr="00637AB6" w:rsidRDefault="00FD5508" w:rsidP="00FD550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D5508" w:rsidRPr="00637AB6" w:rsidRDefault="00FD5508" w:rsidP="00FD5508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992" w:type="dxa"/>
          </w:tcPr>
          <w:p w:rsidR="00FD5508" w:rsidRPr="00637AB6" w:rsidRDefault="00FD5508" w:rsidP="00FD5508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992" w:type="dxa"/>
          </w:tcPr>
          <w:p w:rsidR="00FD5508" w:rsidRDefault="00FD5508" w:rsidP="00FD5508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FD5508" w:rsidRPr="0064670E" w:rsidTr="00C032DA">
        <w:trPr>
          <w:trHeight w:val="250"/>
        </w:trPr>
        <w:tc>
          <w:tcPr>
            <w:tcW w:w="2836" w:type="dxa"/>
          </w:tcPr>
          <w:p w:rsidR="00FD5508" w:rsidRPr="0064670E" w:rsidRDefault="00FD5508" w:rsidP="00FD5508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FD5508" w:rsidRPr="0064670E" w:rsidRDefault="00FD5508" w:rsidP="00FD5508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D5508" w:rsidRPr="0064670E" w:rsidRDefault="00FD5508" w:rsidP="00FD5508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D5508" w:rsidRDefault="00FD5508" w:rsidP="00FD5508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D5508" w:rsidRDefault="00FD5508" w:rsidP="00FD5508">
            <w:pPr>
              <w:jc w:val="center"/>
            </w:pPr>
            <w:r>
              <w:t>5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Pr="00637AB6" w:rsidRDefault="00FD5508" w:rsidP="00FD5508">
            <w:pPr>
              <w:pStyle w:val="a4"/>
            </w:pPr>
            <w:r w:rsidRPr="00637AB6">
              <w:t>000 1 00 00000 00 0000 000</w:t>
            </w:r>
          </w:p>
        </w:tc>
        <w:tc>
          <w:tcPr>
            <w:tcW w:w="5387" w:type="dxa"/>
          </w:tcPr>
          <w:p w:rsidR="00FD5508" w:rsidRPr="00637AB6" w:rsidRDefault="00FD5508" w:rsidP="00FD5508">
            <w:pPr>
              <w:pStyle w:val="a4"/>
            </w:pPr>
            <w:r>
              <w:t xml:space="preserve">НАЛОГОВЫЕ И НЕНАЛОГОВЫЕ </w:t>
            </w:r>
            <w:r w:rsidRPr="00637AB6">
              <w:t>ДОХОДЫ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3570,3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3701,8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4071,8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Pr="00637AB6" w:rsidRDefault="00FD5508" w:rsidP="00FD5508">
            <w:pPr>
              <w:pStyle w:val="a4"/>
            </w:pPr>
            <w:r w:rsidRPr="00637AB6">
              <w:t>000 1 01 00000 00 0000 000</w:t>
            </w:r>
          </w:p>
        </w:tc>
        <w:tc>
          <w:tcPr>
            <w:tcW w:w="5387" w:type="dxa"/>
          </w:tcPr>
          <w:p w:rsidR="00FD5508" w:rsidRPr="00637AB6" w:rsidRDefault="00FD5508" w:rsidP="00FD5508">
            <w:pPr>
              <w:pStyle w:val="a4"/>
            </w:pPr>
            <w:r>
              <w:t>НАЛОГИ НА ПРИБЫЛЬ, ДОХОДЫ</w:t>
            </w:r>
          </w:p>
        </w:tc>
        <w:tc>
          <w:tcPr>
            <w:tcW w:w="992" w:type="dxa"/>
          </w:tcPr>
          <w:p w:rsidR="00FD5508" w:rsidRPr="00C476DC" w:rsidRDefault="00FD5508" w:rsidP="00FD5508">
            <w:pPr>
              <w:pStyle w:val="a4"/>
            </w:pPr>
            <w:r>
              <w:t>737,2</w:t>
            </w:r>
          </w:p>
        </w:tc>
        <w:tc>
          <w:tcPr>
            <w:tcW w:w="992" w:type="dxa"/>
          </w:tcPr>
          <w:p w:rsidR="00FD5508" w:rsidRPr="00C476DC" w:rsidRDefault="00FD5508" w:rsidP="00FD5508">
            <w:pPr>
              <w:pStyle w:val="a4"/>
            </w:pPr>
            <w:r>
              <w:t>795,0</w:t>
            </w:r>
          </w:p>
        </w:tc>
        <w:tc>
          <w:tcPr>
            <w:tcW w:w="992" w:type="dxa"/>
          </w:tcPr>
          <w:p w:rsidR="00FD5508" w:rsidRPr="00C476DC" w:rsidRDefault="00FD5508" w:rsidP="00FD5508">
            <w:pPr>
              <w:pStyle w:val="a4"/>
            </w:pPr>
            <w:r>
              <w:t>845,1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Pr="00073A63" w:rsidRDefault="00FD5508" w:rsidP="00FD5508">
            <w:pPr>
              <w:pStyle w:val="a4"/>
            </w:pPr>
            <w:r w:rsidRPr="00073A63">
              <w:t>000 1 01 02000 01 0000 110</w:t>
            </w:r>
          </w:p>
        </w:tc>
        <w:tc>
          <w:tcPr>
            <w:tcW w:w="5387" w:type="dxa"/>
          </w:tcPr>
          <w:p w:rsidR="00FD5508" w:rsidRPr="00073A63" w:rsidRDefault="00FD5508" w:rsidP="00FD5508">
            <w:pPr>
              <w:pStyle w:val="a4"/>
            </w:pPr>
            <w:r w:rsidRPr="00073A63">
              <w:t>Налог на доходы физических лиц</w:t>
            </w:r>
          </w:p>
        </w:tc>
        <w:tc>
          <w:tcPr>
            <w:tcW w:w="992" w:type="dxa"/>
          </w:tcPr>
          <w:p w:rsidR="00FD5508" w:rsidRPr="00073A63" w:rsidRDefault="00FD5508" w:rsidP="00FD5508">
            <w:pPr>
              <w:pStyle w:val="a4"/>
            </w:pPr>
            <w:r>
              <w:t>737,2</w:t>
            </w:r>
          </w:p>
        </w:tc>
        <w:tc>
          <w:tcPr>
            <w:tcW w:w="992" w:type="dxa"/>
          </w:tcPr>
          <w:p w:rsidR="00FD5508" w:rsidRPr="00073A63" w:rsidRDefault="00FD5508" w:rsidP="00FD5508">
            <w:pPr>
              <w:pStyle w:val="a4"/>
            </w:pPr>
            <w:r>
              <w:t>795,0</w:t>
            </w:r>
          </w:p>
        </w:tc>
        <w:tc>
          <w:tcPr>
            <w:tcW w:w="992" w:type="dxa"/>
          </w:tcPr>
          <w:p w:rsidR="00FD5508" w:rsidRPr="00073A63" w:rsidRDefault="00FD5508" w:rsidP="00FD5508">
            <w:pPr>
              <w:pStyle w:val="a4"/>
            </w:pPr>
            <w:r>
              <w:t>845,1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Pr="007B60D5" w:rsidRDefault="00FD5508" w:rsidP="00FD55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 xml:space="preserve">000 1 03 00000 00 0000 000 </w:t>
            </w:r>
          </w:p>
          <w:p w:rsidR="00FD5508" w:rsidRPr="007B60D5" w:rsidRDefault="00FD5508" w:rsidP="00FD5508">
            <w:pPr>
              <w:pStyle w:val="a4"/>
            </w:pPr>
          </w:p>
        </w:tc>
        <w:tc>
          <w:tcPr>
            <w:tcW w:w="5387" w:type="dxa"/>
          </w:tcPr>
          <w:p w:rsidR="00FD5508" w:rsidRPr="007B60D5" w:rsidRDefault="00FD5508" w:rsidP="00FD55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707,5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758,0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1048,7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Pr="00383B53" w:rsidRDefault="00FD5508" w:rsidP="00FD5508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000 1 03 02000 01 0000 110</w:t>
            </w:r>
          </w:p>
        </w:tc>
        <w:tc>
          <w:tcPr>
            <w:tcW w:w="5387" w:type="dxa"/>
          </w:tcPr>
          <w:p w:rsidR="00FD5508" w:rsidRPr="00383B53" w:rsidRDefault="00FD5508" w:rsidP="00FD5508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707,5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758,0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1048,7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000 1 03 02231 01 0000 110</w:t>
            </w:r>
          </w:p>
        </w:tc>
        <w:tc>
          <w:tcPr>
            <w:tcW w:w="5387" w:type="dxa"/>
          </w:tcPr>
          <w:p w:rsidR="00FD5508" w:rsidRPr="0010354B" w:rsidRDefault="00FD5508" w:rsidP="00FD5508">
            <w:pPr>
              <w:pStyle w:val="a4"/>
            </w:pPr>
            <w: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370,2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396,8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548,2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000 1 03 02241 01 0000 110</w:t>
            </w:r>
          </w:p>
        </w:tc>
        <w:tc>
          <w:tcPr>
            <w:tcW w:w="5387" w:type="dxa"/>
          </w:tcPr>
          <w:p w:rsidR="00FD5508" w:rsidRPr="0010354B" w:rsidRDefault="00FD5508" w:rsidP="00FD5508">
            <w:pPr>
              <w:pStyle w:val="a4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1,6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1,8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2,5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000 1 03 02251 01 0000 110</w:t>
            </w:r>
          </w:p>
        </w:tc>
        <w:tc>
          <w:tcPr>
            <w:tcW w:w="5387" w:type="dxa"/>
          </w:tcPr>
          <w:p w:rsidR="00FD5508" w:rsidRPr="0010354B" w:rsidRDefault="00FD5508" w:rsidP="00FD5508">
            <w:pPr>
              <w:pStyle w:val="a4"/>
            </w:pPr>
            <w: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373,2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398,8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550,5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000 1 03 02261 01 0000 110</w:t>
            </w:r>
          </w:p>
        </w:tc>
        <w:tc>
          <w:tcPr>
            <w:tcW w:w="5387" w:type="dxa"/>
          </w:tcPr>
          <w:p w:rsidR="00FD5508" w:rsidRPr="0010354B" w:rsidRDefault="00FD5508" w:rsidP="00FD5508">
            <w:pPr>
              <w:pStyle w:val="a4"/>
            </w:pPr>
            <w: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-37,5</w:t>
            </w:r>
          </w:p>
        </w:tc>
        <w:tc>
          <w:tcPr>
            <w:tcW w:w="992" w:type="dxa"/>
          </w:tcPr>
          <w:p w:rsidR="00FD5508" w:rsidRPr="00A8548E" w:rsidRDefault="00FD5508" w:rsidP="00FD5508">
            <w:pPr>
              <w:pStyle w:val="a4"/>
            </w:pPr>
            <w:r>
              <w:t>-39,5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-52,5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000 1 05 00000 00 0000 000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>НАЛОГИ НА СОВОКУПНЫЙ ДОХОД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1354,7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1379,1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000 1 05 03000 01 0000 110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FD5508" w:rsidRPr="00A639FD" w:rsidRDefault="00FD5508" w:rsidP="00FD5508">
            <w:pPr>
              <w:pStyle w:val="a4"/>
            </w:pPr>
            <w:r w:rsidRPr="00A639FD">
              <w:t>1354,7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1379,1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000 1 05 03010 01 0000 110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FD5508" w:rsidRPr="00A639FD" w:rsidRDefault="00FD5508" w:rsidP="00FD5508">
            <w:pPr>
              <w:pStyle w:val="a4"/>
            </w:pPr>
            <w:r w:rsidRPr="00A639FD">
              <w:t>1354,7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1379,1</w:t>
            </w:r>
          </w:p>
        </w:tc>
      </w:tr>
      <w:tr w:rsidR="00FD5508" w:rsidRPr="00272684" w:rsidTr="006B07B4">
        <w:trPr>
          <w:trHeight w:val="20"/>
        </w:trPr>
        <w:tc>
          <w:tcPr>
            <w:tcW w:w="2836" w:type="dxa"/>
          </w:tcPr>
          <w:p w:rsidR="00FD5508" w:rsidRPr="00637AB6" w:rsidRDefault="00FD5508" w:rsidP="00FD5508">
            <w:pPr>
              <w:pStyle w:val="a4"/>
            </w:pPr>
            <w:r w:rsidRPr="00637AB6">
              <w:t>000 1 06 00000 00 0000 000</w:t>
            </w:r>
          </w:p>
        </w:tc>
        <w:tc>
          <w:tcPr>
            <w:tcW w:w="5387" w:type="dxa"/>
          </w:tcPr>
          <w:p w:rsidR="00FD5508" w:rsidRPr="00637AB6" w:rsidRDefault="00FD5508" w:rsidP="00FD5508">
            <w:pPr>
              <w:pStyle w:val="a4"/>
            </w:pPr>
            <w:r>
              <w:t>НАЛОГИ НА ИМУЩЕСТВО</w:t>
            </w:r>
          </w:p>
        </w:tc>
        <w:tc>
          <w:tcPr>
            <w:tcW w:w="992" w:type="dxa"/>
          </w:tcPr>
          <w:p w:rsidR="00FD5508" w:rsidRPr="00121FBE" w:rsidRDefault="00FD5508" w:rsidP="00FD5508">
            <w:pPr>
              <w:pStyle w:val="a4"/>
            </w:pPr>
            <w:r>
              <w:t>769,1</w:t>
            </w:r>
          </w:p>
        </w:tc>
        <w:tc>
          <w:tcPr>
            <w:tcW w:w="992" w:type="dxa"/>
          </w:tcPr>
          <w:p w:rsidR="00FD5508" w:rsidRPr="00121FBE" w:rsidRDefault="00FD5508" w:rsidP="00FD5508">
            <w:pPr>
              <w:pStyle w:val="a4"/>
            </w:pPr>
            <w:r>
              <w:t>772,8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776,7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Pr="00383B53" w:rsidRDefault="00FD5508" w:rsidP="00FD5508">
            <w:pPr>
              <w:pStyle w:val="a4"/>
            </w:pPr>
            <w:r w:rsidRPr="00383B53">
              <w:t>000 1 06 01000 00 0000 110</w:t>
            </w:r>
          </w:p>
        </w:tc>
        <w:tc>
          <w:tcPr>
            <w:tcW w:w="5387" w:type="dxa"/>
          </w:tcPr>
          <w:p w:rsidR="00FD5508" w:rsidRPr="00383B53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383B53">
              <w:rPr>
                <w:rFonts w:eastAsia="MS Mincho"/>
                <w:lang w:eastAsia="ja-JP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93,4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97,1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101,0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Pr="00DC1145" w:rsidRDefault="00FD5508" w:rsidP="00FD5508">
            <w:pPr>
              <w:pStyle w:val="a4"/>
            </w:pPr>
            <w:r>
              <w:t>000 1 06 01030 10 0000 110</w:t>
            </w:r>
          </w:p>
        </w:tc>
        <w:tc>
          <w:tcPr>
            <w:tcW w:w="5387" w:type="dxa"/>
          </w:tcPr>
          <w:p w:rsidR="00FD5508" w:rsidRPr="00DC1145" w:rsidRDefault="00FD5508" w:rsidP="00FD5508">
            <w:pPr>
              <w:pStyle w:val="a4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992" w:type="dxa"/>
          </w:tcPr>
          <w:p w:rsidR="00FD5508" w:rsidRPr="00EC091F" w:rsidRDefault="00FD5508" w:rsidP="00FD5508">
            <w:pPr>
              <w:pStyle w:val="a4"/>
            </w:pPr>
            <w:r>
              <w:t>93,4</w:t>
            </w:r>
          </w:p>
        </w:tc>
        <w:tc>
          <w:tcPr>
            <w:tcW w:w="992" w:type="dxa"/>
          </w:tcPr>
          <w:p w:rsidR="00FD5508" w:rsidRPr="00EC091F" w:rsidRDefault="00FD5508" w:rsidP="00FD5508">
            <w:pPr>
              <w:pStyle w:val="a4"/>
            </w:pPr>
            <w:r>
              <w:t>97,1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101,0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000 1 06 06000 00 0000 110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>Земельный налог</w:t>
            </w:r>
          </w:p>
        </w:tc>
        <w:tc>
          <w:tcPr>
            <w:tcW w:w="992" w:type="dxa"/>
          </w:tcPr>
          <w:p w:rsidR="00FD5508" w:rsidRPr="00DC1145" w:rsidRDefault="00FD5508" w:rsidP="00FD5508">
            <w:pPr>
              <w:pStyle w:val="a4"/>
            </w:pPr>
            <w:r>
              <w:t>675,7</w:t>
            </w:r>
          </w:p>
        </w:tc>
        <w:tc>
          <w:tcPr>
            <w:tcW w:w="992" w:type="dxa"/>
          </w:tcPr>
          <w:p w:rsidR="00FD5508" w:rsidRPr="00DC1145" w:rsidRDefault="00FD5508" w:rsidP="00FD5508">
            <w:pPr>
              <w:pStyle w:val="a4"/>
            </w:pPr>
            <w:r>
              <w:t>675,7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675,7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Pr="005256BB" w:rsidRDefault="00FD5508" w:rsidP="00FD5508">
            <w:pPr>
              <w:pStyle w:val="a4"/>
            </w:pPr>
            <w:r>
              <w:t>000 1 06 06033 10 0000 110</w:t>
            </w:r>
          </w:p>
        </w:tc>
        <w:tc>
          <w:tcPr>
            <w:tcW w:w="5387" w:type="dxa"/>
          </w:tcPr>
          <w:p w:rsidR="00FD5508" w:rsidRPr="00106B67" w:rsidRDefault="00FD5508" w:rsidP="00FD5508">
            <w:pPr>
              <w:pStyle w:val="a4"/>
            </w:pPr>
            <w:r w:rsidRPr="00106B67">
              <w:t xml:space="preserve">Земельный налог с организаций, обладающих земельным участком, расположенным в границах </w:t>
            </w:r>
            <w:r>
              <w:t>сельских</w:t>
            </w:r>
            <w:r w:rsidRPr="00106B67">
              <w:t xml:space="preserve"> поселений</w:t>
            </w:r>
          </w:p>
        </w:tc>
        <w:tc>
          <w:tcPr>
            <w:tcW w:w="992" w:type="dxa"/>
          </w:tcPr>
          <w:p w:rsidR="00FD5508" w:rsidRPr="005256BB" w:rsidRDefault="00FD5508" w:rsidP="00FD5508">
            <w:pPr>
              <w:pStyle w:val="a4"/>
            </w:pPr>
            <w:r>
              <w:t>47,3</w:t>
            </w:r>
          </w:p>
        </w:tc>
        <w:tc>
          <w:tcPr>
            <w:tcW w:w="992" w:type="dxa"/>
          </w:tcPr>
          <w:p w:rsidR="00FD5508" w:rsidRPr="005256BB" w:rsidRDefault="00FD5508" w:rsidP="00FD5508">
            <w:pPr>
              <w:pStyle w:val="a4"/>
            </w:pPr>
            <w:r>
              <w:t>47,3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47,3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000 1 06 06043 10 0000 110</w:t>
            </w:r>
          </w:p>
        </w:tc>
        <w:tc>
          <w:tcPr>
            <w:tcW w:w="5387" w:type="dxa"/>
          </w:tcPr>
          <w:p w:rsidR="00FD5508" w:rsidRPr="00106B67" w:rsidRDefault="00FD5508" w:rsidP="00FD5508">
            <w:pPr>
              <w:pStyle w:val="a4"/>
            </w:pPr>
            <w:r w:rsidRPr="00106B67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628,4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628,4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628,4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000 1 16 00000 00 0000 000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FD5508" w:rsidRPr="00D13E1F" w:rsidRDefault="00FD5508" w:rsidP="00FD5508">
            <w:pPr>
              <w:pStyle w:val="a4"/>
            </w:pPr>
            <w:r w:rsidRPr="00D13E1F">
              <w:t>20,5</w:t>
            </w:r>
          </w:p>
        </w:tc>
        <w:tc>
          <w:tcPr>
            <w:tcW w:w="992" w:type="dxa"/>
          </w:tcPr>
          <w:p w:rsidR="00FD5508" w:rsidRPr="00D13E1F" w:rsidRDefault="00FD5508" w:rsidP="00FD5508">
            <w:pPr>
              <w:pStyle w:val="a4"/>
            </w:pPr>
            <w:r w:rsidRPr="00D13E1F">
              <w:t>21,3</w:t>
            </w:r>
          </w:p>
        </w:tc>
        <w:tc>
          <w:tcPr>
            <w:tcW w:w="992" w:type="dxa"/>
          </w:tcPr>
          <w:p w:rsidR="00FD5508" w:rsidRPr="00D13E1F" w:rsidRDefault="00FD5508" w:rsidP="00FD5508">
            <w:pPr>
              <w:pStyle w:val="a4"/>
            </w:pPr>
            <w:r w:rsidRPr="00D13E1F">
              <w:t>22,2</w:t>
            </w:r>
          </w:p>
        </w:tc>
      </w:tr>
      <w:tr w:rsidR="00FD5508" w:rsidRPr="00637AB6" w:rsidTr="006B07B4">
        <w:trPr>
          <w:trHeight w:val="20"/>
        </w:trPr>
        <w:tc>
          <w:tcPr>
            <w:tcW w:w="2836" w:type="dxa"/>
          </w:tcPr>
          <w:p w:rsidR="00FD5508" w:rsidRDefault="00FD5508" w:rsidP="00FD5508">
            <w:pPr>
              <w:pStyle w:val="a4"/>
            </w:pPr>
            <w:r>
              <w:t>000 1 16 18000 02 0000 140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</w:t>
            </w:r>
            <w:r>
              <w:lastRenderedPageBreak/>
              <w:t>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lastRenderedPageBreak/>
              <w:t>20,5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21,3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22,2</w:t>
            </w:r>
          </w:p>
        </w:tc>
      </w:tr>
      <w:tr w:rsidR="00FD5508" w:rsidRPr="00555B51" w:rsidTr="006B07B4">
        <w:trPr>
          <w:trHeight w:val="20"/>
        </w:trPr>
        <w:tc>
          <w:tcPr>
            <w:tcW w:w="2836" w:type="dxa"/>
          </w:tcPr>
          <w:p w:rsidR="00FD5508" w:rsidRPr="00555B51" w:rsidRDefault="00FD5508" w:rsidP="00FD5508">
            <w:pPr>
              <w:pStyle w:val="a4"/>
            </w:pPr>
            <w:r w:rsidRPr="00555B51">
              <w:lastRenderedPageBreak/>
              <w:t>000 2 00 00000 00 0000 000</w:t>
            </w:r>
          </w:p>
        </w:tc>
        <w:tc>
          <w:tcPr>
            <w:tcW w:w="5387" w:type="dxa"/>
          </w:tcPr>
          <w:p w:rsidR="00FD5508" w:rsidRPr="00555B51" w:rsidRDefault="00FD5508" w:rsidP="00FD5508">
            <w:pPr>
              <w:pStyle w:val="a4"/>
            </w:pPr>
            <w:r w:rsidRPr="00555B51">
              <w:t>БЕЗВОЗМЕЗДНЫЕ ПОСТУПЛЕНИЯ</w:t>
            </w:r>
          </w:p>
        </w:tc>
        <w:tc>
          <w:tcPr>
            <w:tcW w:w="992" w:type="dxa"/>
          </w:tcPr>
          <w:p w:rsidR="00FD5508" w:rsidRPr="009C5DD6" w:rsidRDefault="009C5DD6" w:rsidP="00C032DA">
            <w:pPr>
              <w:pStyle w:val="a4"/>
              <w:rPr>
                <w:highlight w:val="yellow"/>
              </w:rPr>
            </w:pPr>
            <w:r w:rsidRPr="009C5DD6">
              <w:rPr>
                <w:highlight w:val="yellow"/>
              </w:rPr>
              <w:t>5138,0</w:t>
            </w:r>
          </w:p>
        </w:tc>
        <w:tc>
          <w:tcPr>
            <w:tcW w:w="992" w:type="dxa"/>
          </w:tcPr>
          <w:p w:rsidR="00FD5508" w:rsidRPr="00FB3CC5" w:rsidRDefault="00DA5BD9" w:rsidP="00FD5508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3492,6</w:t>
            </w:r>
          </w:p>
        </w:tc>
        <w:tc>
          <w:tcPr>
            <w:tcW w:w="992" w:type="dxa"/>
          </w:tcPr>
          <w:p w:rsidR="00FD5508" w:rsidRPr="00FB3CC5" w:rsidRDefault="00DA5BD9" w:rsidP="00FD5508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2634,5</w:t>
            </w:r>
          </w:p>
        </w:tc>
      </w:tr>
      <w:tr w:rsidR="00FD5508" w:rsidRPr="00555B51" w:rsidTr="006B07B4">
        <w:trPr>
          <w:trHeight w:val="20"/>
        </w:trPr>
        <w:tc>
          <w:tcPr>
            <w:tcW w:w="2836" w:type="dxa"/>
          </w:tcPr>
          <w:p w:rsidR="00FD5508" w:rsidRPr="00555B51" w:rsidRDefault="00FD5508" w:rsidP="00FD5508">
            <w:pPr>
              <w:pStyle w:val="a4"/>
            </w:pPr>
            <w:r w:rsidRPr="00555B51">
              <w:t>000 2 02 00000 00 0000 000</w:t>
            </w:r>
          </w:p>
        </w:tc>
        <w:tc>
          <w:tcPr>
            <w:tcW w:w="5387" w:type="dxa"/>
          </w:tcPr>
          <w:p w:rsidR="00FD5508" w:rsidRPr="00555B51" w:rsidRDefault="00FD5508" w:rsidP="00FD5508">
            <w:pPr>
              <w:pStyle w:val="a4"/>
            </w:pPr>
            <w:r w:rsidRPr="00555B51">
              <w:t>БЕЗВОЗМЕЗДНЫЕ ПОСТУПЛЕНИЯ ОТ ДРУГИХ БЮДЖЕТОВ БЮДЖЕТНОЙ СИСТЕМЫ РФ</w:t>
            </w:r>
          </w:p>
        </w:tc>
        <w:tc>
          <w:tcPr>
            <w:tcW w:w="992" w:type="dxa"/>
          </w:tcPr>
          <w:p w:rsidR="00FD5508" w:rsidRPr="009C5DD6" w:rsidRDefault="009C5DD6" w:rsidP="00FD5508">
            <w:pPr>
              <w:pStyle w:val="a4"/>
              <w:rPr>
                <w:highlight w:val="yellow"/>
              </w:rPr>
            </w:pPr>
            <w:r w:rsidRPr="009C5DD6">
              <w:rPr>
                <w:highlight w:val="yellow"/>
              </w:rPr>
              <w:t>5138,0</w:t>
            </w:r>
          </w:p>
        </w:tc>
        <w:tc>
          <w:tcPr>
            <w:tcW w:w="992" w:type="dxa"/>
          </w:tcPr>
          <w:p w:rsidR="00FD5508" w:rsidRPr="00FB3CC5" w:rsidRDefault="00DA5BD9" w:rsidP="00FD5508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3492,6</w:t>
            </w:r>
          </w:p>
        </w:tc>
        <w:tc>
          <w:tcPr>
            <w:tcW w:w="992" w:type="dxa"/>
          </w:tcPr>
          <w:p w:rsidR="00FD5508" w:rsidRPr="00FB3CC5" w:rsidRDefault="00DA5BD9" w:rsidP="00FD5508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2634,5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55B51" w:rsidRDefault="00FD5508" w:rsidP="00FD5508">
            <w:pPr>
              <w:pStyle w:val="a4"/>
            </w:pPr>
            <w:r w:rsidRPr="00555B51">
              <w:t xml:space="preserve">000 2 02 </w:t>
            </w:r>
            <w:r>
              <w:t>10</w:t>
            </w:r>
            <w:r w:rsidRPr="00555B51">
              <w:t xml:space="preserve">000 00 0000 </w:t>
            </w:r>
            <w:r>
              <w:t>150</w:t>
            </w:r>
          </w:p>
        </w:tc>
        <w:tc>
          <w:tcPr>
            <w:tcW w:w="5387" w:type="dxa"/>
          </w:tcPr>
          <w:p w:rsidR="00FD5508" w:rsidRPr="00555B51" w:rsidRDefault="00FD5508" w:rsidP="00FD5508">
            <w:pPr>
              <w:pStyle w:val="a4"/>
            </w:pPr>
            <w:r w:rsidRPr="00555B51">
              <w:t>Дотации бюджетам субъектов РФ и муниципальных образований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1074,0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1025,0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1016,0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6654A" w:rsidRDefault="00FD5508" w:rsidP="00FD5508">
            <w:pPr>
              <w:pStyle w:val="a4"/>
            </w:pPr>
            <w:r w:rsidRPr="00555B51">
              <w:rPr>
                <w:lang w:val="en-US"/>
              </w:rPr>
              <w:t xml:space="preserve">000 2 02 </w:t>
            </w:r>
            <w:r>
              <w:t>15001</w:t>
            </w:r>
            <w:r w:rsidRPr="00555B51">
              <w:rPr>
                <w:lang w:val="en-US"/>
              </w:rPr>
              <w:t xml:space="preserve"> </w:t>
            </w:r>
            <w:r w:rsidRPr="00555B51">
              <w:t xml:space="preserve">10 </w:t>
            </w:r>
            <w:r w:rsidRPr="00555B51">
              <w:rPr>
                <w:lang w:val="en-US"/>
              </w:rPr>
              <w:t>0000 15</w:t>
            </w:r>
            <w:r>
              <w:t>0</w:t>
            </w:r>
          </w:p>
        </w:tc>
        <w:tc>
          <w:tcPr>
            <w:tcW w:w="5387" w:type="dxa"/>
          </w:tcPr>
          <w:p w:rsidR="00FD5508" w:rsidRPr="00555B51" w:rsidRDefault="00FD5508" w:rsidP="00FD5508">
            <w:pPr>
              <w:pStyle w:val="a4"/>
            </w:pPr>
            <w:r w:rsidRPr="00555B51">
              <w:t xml:space="preserve">Дотации бюджетам </w:t>
            </w:r>
            <w:r>
              <w:t xml:space="preserve">сельских </w:t>
            </w:r>
            <w:r w:rsidRPr="00555B51">
              <w:t>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1074,0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1025,0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1016,0</w:t>
            </w:r>
          </w:p>
        </w:tc>
      </w:tr>
      <w:tr w:rsidR="00FD5508" w:rsidRPr="00DA5BD9" w:rsidTr="006B07B4">
        <w:trPr>
          <w:trHeight w:val="20"/>
        </w:trPr>
        <w:tc>
          <w:tcPr>
            <w:tcW w:w="2836" w:type="dxa"/>
          </w:tcPr>
          <w:p w:rsidR="00FD5508" w:rsidRPr="00A905CE" w:rsidRDefault="00FD5508" w:rsidP="00FD5508">
            <w:pPr>
              <w:pStyle w:val="a4"/>
            </w:pPr>
            <w:r w:rsidRPr="00A905CE">
              <w:t xml:space="preserve">000 2 02 </w:t>
            </w:r>
            <w:r>
              <w:t>30</w:t>
            </w:r>
            <w:r w:rsidRPr="00A905CE">
              <w:t xml:space="preserve">000 00 0000 </w:t>
            </w:r>
            <w:r>
              <w:t>150</w:t>
            </w:r>
          </w:p>
        </w:tc>
        <w:tc>
          <w:tcPr>
            <w:tcW w:w="5387" w:type="dxa"/>
          </w:tcPr>
          <w:p w:rsidR="00FD5508" w:rsidRPr="00A905CE" w:rsidRDefault="00FD5508" w:rsidP="00FD5508">
            <w:pPr>
              <w:pStyle w:val="a4"/>
            </w:pPr>
            <w:r w:rsidRPr="00A905CE"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</w:tcPr>
          <w:p w:rsidR="00FD5508" w:rsidRPr="00DA5BD9" w:rsidRDefault="00D36F93" w:rsidP="00FD5508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218,1</w:t>
            </w:r>
          </w:p>
        </w:tc>
        <w:tc>
          <w:tcPr>
            <w:tcW w:w="992" w:type="dxa"/>
          </w:tcPr>
          <w:p w:rsidR="00FD5508" w:rsidRPr="00DA5BD9" w:rsidRDefault="00DA5BD9" w:rsidP="00FD5508">
            <w:pPr>
              <w:pStyle w:val="a4"/>
              <w:rPr>
                <w:highlight w:val="yellow"/>
              </w:rPr>
            </w:pPr>
            <w:r w:rsidRPr="00DA5BD9">
              <w:rPr>
                <w:highlight w:val="yellow"/>
              </w:rPr>
              <w:t>22</w:t>
            </w:r>
            <w:r w:rsidR="00FD5508" w:rsidRPr="00DA5BD9">
              <w:rPr>
                <w:highlight w:val="yellow"/>
              </w:rPr>
              <w:t>7,</w:t>
            </w:r>
            <w:r w:rsidRPr="00DA5BD9">
              <w:rPr>
                <w:highlight w:val="yellow"/>
              </w:rPr>
              <w:t>8</w:t>
            </w:r>
          </w:p>
        </w:tc>
        <w:tc>
          <w:tcPr>
            <w:tcW w:w="992" w:type="dxa"/>
          </w:tcPr>
          <w:p w:rsidR="00FD5508" w:rsidRPr="00DA5BD9" w:rsidRDefault="00DA5BD9" w:rsidP="00FD5508">
            <w:pPr>
              <w:pStyle w:val="a4"/>
              <w:rPr>
                <w:highlight w:val="yellow"/>
              </w:rPr>
            </w:pPr>
            <w:r w:rsidRPr="00DA5BD9">
              <w:rPr>
                <w:highlight w:val="yellow"/>
              </w:rPr>
              <w:t>231,9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6654A" w:rsidRDefault="00FD5508" w:rsidP="00FD5508">
            <w:pPr>
              <w:pStyle w:val="a4"/>
            </w:pPr>
            <w:r w:rsidRPr="00A905CE">
              <w:t>000</w:t>
            </w:r>
            <w:r w:rsidRPr="00A905CE">
              <w:rPr>
                <w:lang w:val="en-US"/>
              </w:rPr>
              <w:t xml:space="preserve"> 2 02 </w:t>
            </w:r>
            <w:r>
              <w:t>35118</w:t>
            </w:r>
            <w:r w:rsidRPr="00A905CE">
              <w:rPr>
                <w:lang w:val="en-US"/>
              </w:rPr>
              <w:t xml:space="preserve"> </w:t>
            </w:r>
            <w:r w:rsidRPr="00A905CE">
              <w:t>10</w:t>
            </w:r>
            <w:r w:rsidRPr="00A905CE">
              <w:rPr>
                <w:lang w:val="en-US"/>
              </w:rPr>
              <w:t xml:space="preserve"> 0000 15</w:t>
            </w:r>
            <w:r>
              <w:t>0</w:t>
            </w:r>
          </w:p>
        </w:tc>
        <w:tc>
          <w:tcPr>
            <w:tcW w:w="5387" w:type="dxa"/>
          </w:tcPr>
          <w:p w:rsidR="00FD5508" w:rsidRPr="00A905CE" w:rsidRDefault="00FD5508" w:rsidP="00FD5508">
            <w:pPr>
              <w:pStyle w:val="a4"/>
            </w:pPr>
            <w: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FD5508" w:rsidRPr="00A8535D" w:rsidRDefault="00C032DA" w:rsidP="00FD5508">
            <w:pPr>
              <w:pStyle w:val="a4"/>
            </w:pPr>
            <w:r w:rsidRPr="009C5DD6">
              <w:rPr>
                <w:highlight w:val="yellow"/>
              </w:rPr>
              <w:t>105,4</w:t>
            </w:r>
          </w:p>
        </w:tc>
        <w:tc>
          <w:tcPr>
            <w:tcW w:w="992" w:type="dxa"/>
          </w:tcPr>
          <w:p w:rsidR="00FD5508" w:rsidRPr="00DA5BD9" w:rsidRDefault="00DA5BD9" w:rsidP="00FD5508">
            <w:pPr>
              <w:pStyle w:val="a4"/>
              <w:rPr>
                <w:highlight w:val="yellow"/>
              </w:rPr>
            </w:pPr>
            <w:r w:rsidRPr="00DA5BD9">
              <w:rPr>
                <w:highlight w:val="yellow"/>
              </w:rPr>
              <w:t>115,1</w:t>
            </w:r>
          </w:p>
        </w:tc>
        <w:tc>
          <w:tcPr>
            <w:tcW w:w="992" w:type="dxa"/>
          </w:tcPr>
          <w:p w:rsidR="00FD5508" w:rsidRPr="00DA5BD9" w:rsidRDefault="00DA5BD9" w:rsidP="00FD5508">
            <w:pPr>
              <w:pStyle w:val="a4"/>
              <w:rPr>
                <w:highlight w:val="yellow"/>
              </w:rPr>
            </w:pPr>
            <w:r w:rsidRPr="00DA5BD9">
              <w:rPr>
                <w:highlight w:val="yellow"/>
              </w:rPr>
              <w:t>119,2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6654A" w:rsidRDefault="00FD5508" w:rsidP="00FD5508">
            <w:pPr>
              <w:pStyle w:val="a4"/>
            </w:pPr>
            <w:r>
              <w:t>000 2 02 30024</w:t>
            </w:r>
            <w:r w:rsidRPr="00637AB6">
              <w:rPr>
                <w:lang w:val="en-US"/>
              </w:rPr>
              <w:t xml:space="preserve"> </w:t>
            </w:r>
            <w:r>
              <w:t xml:space="preserve">10 0000 </w:t>
            </w:r>
            <w:r w:rsidRPr="00637AB6"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5387" w:type="dxa"/>
          </w:tcPr>
          <w:p w:rsidR="00FD5508" w:rsidRDefault="00FD5508" w:rsidP="00FD5508">
            <w:pPr>
              <w:pStyle w:val="a4"/>
            </w:pPr>
            <w:r>
              <w:t xml:space="preserve">Субвенция </w:t>
            </w:r>
            <w:r w:rsidRPr="00642AEC">
              <w:t xml:space="preserve">на реализацию </w:t>
            </w:r>
            <w:r>
              <w:t>ЗВО</w:t>
            </w:r>
            <w:r w:rsidRPr="00642AEC">
              <w:t xml:space="preserve"> от </w:t>
            </w:r>
            <w:r>
              <w:t>02 декабря</w:t>
            </w:r>
            <w:r w:rsidRPr="00642AEC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42AEC">
                <w:t>200</w:t>
              </w:r>
              <w:r>
                <w:t>8</w:t>
              </w:r>
              <w:r w:rsidRPr="00642AEC">
                <w:t xml:space="preserve"> г</w:t>
              </w:r>
            </w:smartTag>
            <w:r w:rsidRPr="00642AEC">
              <w:t>. №</w:t>
            </w:r>
            <w:r>
              <w:t>1792</w:t>
            </w:r>
            <w:r w:rsidRPr="00642AEC">
              <w:t xml:space="preserve">-ОД «О наделении органов местного самоуправления муниципальных образований в Волгоградской области государственными полномочиями по </w:t>
            </w:r>
            <w:r>
              <w:t xml:space="preserve">организационному обеспечению </w:t>
            </w:r>
            <w:r w:rsidRPr="00642AEC">
              <w:t>деятельности административных комиссий»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2,7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2,7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2,7</w:t>
            </w:r>
          </w:p>
        </w:tc>
      </w:tr>
      <w:tr w:rsidR="00FD5508" w:rsidRPr="00084EFC" w:rsidTr="006B07B4">
        <w:trPr>
          <w:trHeight w:val="20"/>
        </w:trPr>
        <w:tc>
          <w:tcPr>
            <w:tcW w:w="2836" w:type="dxa"/>
          </w:tcPr>
          <w:p w:rsidR="00FD5508" w:rsidRPr="00B12422" w:rsidRDefault="00FD5508" w:rsidP="00FD5508">
            <w:pPr>
              <w:pStyle w:val="a4"/>
            </w:pPr>
            <w:r w:rsidRPr="00B12422">
              <w:t>000 2 02 30024 10 0000 15</w:t>
            </w:r>
            <w:r>
              <w:t>0</w:t>
            </w:r>
          </w:p>
        </w:tc>
        <w:tc>
          <w:tcPr>
            <w:tcW w:w="5387" w:type="dxa"/>
          </w:tcPr>
          <w:p w:rsidR="00FD5508" w:rsidRPr="00B12422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 (биометрических ям)</w:t>
            </w:r>
          </w:p>
        </w:tc>
        <w:tc>
          <w:tcPr>
            <w:tcW w:w="992" w:type="dxa"/>
          </w:tcPr>
          <w:p w:rsidR="00FD5508" w:rsidRPr="00084EFC" w:rsidRDefault="00FD5508" w:rsidP="00FD5508">
            <w:pPr>
              <w:pStyle w:val="a4"/>
            </w:pPr>
            <w:r>
              <w:t>110,0</w:t>
            </w:r>
          </w:p>
        </w:tc>
        <w:tc>
          <w:tcPr>
            <w:tcW w:w="992" w:type="dxa"/>
          </w:tcPr>
          <w:p w:rsidR="00FD5508" w:rsidRPr="00084EFC" w:rsidRDefault="00FD5508" w:rsidP="00FD5508">
            <w:pPr>
              <w:pStyle w:val="a4"/>
            </w:pPr>
            <w:r>
              <w:t>110,0</w:t>
            </w:r>
          </w:p>
        </w:tc>
        <w:tc>
          <w:tcPr>
            <w:tcW w:w="992" w:type="dxa"/>
          </w:tcPr>
          <w:p w:rsidR="00FD5508" w:rsidRPr="00084EFC" w:rsidRDefault="00FD5508" w:rsidP="00FD5508">
            <w:pPr>
              <w:pStyle w:val="a4"/>
            </w:pPr>
            <w:r>
              <w:t>110,0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B35B3F" w:rsidRDefault="00FD5508" w:rsidP="00FD5508">
            <w:pPr>
              <w:pStyle w:val="a4"/>
            </w:pPr>
            <w:r w:rsidRPr="00B35B3F">
              <w:t>000 2 02 40000 00 0000 15</w:t>
            </w:r>
            <w:r>
              <w:t>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FD5508" w:rsidRPr="00C476DC" w:rsidRDefault="009C5DD6" w:rsidP="00FD5508">
            <w:pPr>
              <w:pStyle w:val="a4"/>
            </w:pPr>
            <w:r w:rsidRPr="009C5DD6">
              <w:rPr>
                <w:highlight w:val="yellow"/>
              </w:rPr>
              <w:t>3845,9</w:t>
            </w:r>
          </w:p>
        </w:tc>
        <w:tc>
          <w:tcPr>
            <w:tcW w:w="992" w:type="dxa"/>
          </w:tcPr>
          <w:p w:rsidR="00FD5508" w:rsidRPr="00C476DC" w:rsidRDefault="00FB3CC5" w:rsidP="00FD5508">
            <w:pPr>
              <w:pStyle w:val="a4"/>
            </w:pPr>
            <w:r w:rsidRPr="00FB3CC5">
              <w:rPr>
                <w:highlight w:val="yellow"/>
              </w:rPr>
              <w:t>2239,8</w:t>
            </w:r>
          </w:p>
        </w:tc>
        <w:tc>
          <w:tcPr>
            <w:tcW w:w="992" w:type="dxa"/>
          </w:tcPr>
          <w:p w:rsidR="00FD5508" w:rsidRPr="00C476DC" w:rsidRDefault="00FB3CC5" w:rsidP="00FD5508">
            <w:pPr>
              <w:pStyle w:val="a4"/>
            </w:pPr>
            <w:r w:rsidRPr="00FB3CC5">
              <w:rPr>
                <w:highlight w:val="yellow"/>
              </w:rPr>
              <w:t>1386,6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B35B3F" w:rsidRDefault="00FD5508" w:rsidP="00FD5508">
            <w:pPr>
              <w:pStyle w:val="a4"/>
            </w:pPr>
            <w:r w:rsidRPr="00B35B3F">
              <w:t>000 2 02 40014 10 0000 15</w:t>
            </w:r>
            <w:r>
              <w:t>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586,8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0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B35B3F" w:rsidRDefault="00FD5508" w:rsidP="00FD5508">
            <w:pPr>
              <w:pStyle w:val="a4"/>
            </w:pPr>
            <w:r>
              <w:t>000 2 02 40014 10 0000 150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CF7A33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>
              <w:rPr>
                <w:rFonts w:eastAsia="MS Mincho"/>
                <w:lang w:eastAsia="ja-JP"/>
              </w:rPr>
              <w:t>места захоронения)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49,1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0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0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B35B3F" w:rsidRDefault="00FD5508" w:rsidP="00FD5508">
            <w:pPr>
              <w:pStyle w:val="a4"/>
            </w:pPr>
            <w:r w:rsidRPr="00B35B3F">
              <w:t>000 2 02 49999 10 0000 15</w:t>
            </w:r>
            <w:r>
              <w:t>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(субсидия на мероприятия в сфере дорожной деятельности)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219,4</w:t>
            </w:r>
          </w:p>
        </w:tc>
        <w:tc>
          <w:tcPr>
            <w:tcW w:w="992" w:type="dxa"/>
          </w:tcPr>
          <w:p w:rsidR="00FD5508" w:rsidRPr="000F4F42" w:rsidRDefault="00FD5508" w:rsidP="00FD5508">
            <w:pPr>
              <w:pStyle w:val="a4"/>
            </w:pPr>
            <w:r>
              <w:t>217,2</w:t>
            </w:r>
          </w:p>
        </w:tc>
        <w:tc>
          <w:tcPr>
            <w:tcW w:w="992" w:type="dxa"/>
          </w:tcPr>
          <w:p w:rsidR="00FD5508" w:rsidRDefault="00FD5508" w:rsidP="00FD5508">
            <w:pPr>
              <w:pStyle w:val="a4"/>
            </w:pPr>
            <w:r>
              <w:t>217,2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84EC6" w:rsidRDefault="00FD5508" w:rsidP="00FD5508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</w:tcPr>
          <w:p w:rsidR="00FD5508" w:rsidRPr="0002616E" w:rsidRDefault="009C5DD6" w:rsidP="00FD5508">
            <w:pPr>
              <w:pStyle w:val="a4"/>
            </w:pPr>
            <w:r w:rsidRPr="009C5DD6">
              <w:rPr>
                <w:highlight w:val="yellow"/>
              </w:rPr>
              <w:t>2520,9</w:t>
            </w:r>
          </w:p>
        </w:tc>
        <w:tc>
          <w:tcPr>
            <w:tcW w:w="992" w:type="dxa"/>
          </w:tcPr>
          <w:p w:rsidR="00FD5508" w:rsidRPr="0002616E" w:rsidRDefault="00FB3CC5" w:rsidP="00FD5508">
            <w:pPr>
              <w:pStyle w:val="a4"/>
            </w:pPr>
            <w:r w:rsidRPr="00FB3CC5">
              <w:rPr>
                <w:highlight w:val="yellow"/>
              </w:rPr>
              <w:t>1572,6</w:t>
            </w:r>
          </w:p>
        </w:tc>
        <w:tc>
          <w:tcPr>
            <w:tcW w:w="992" w:type="dxa"/>
          </w:tcPr>
          <w:p w:rsidR="00FD5508" w:rsidRPr="0002616E" w:rsidRDefault="00FB3CC5" w:rsidP="00FD5508">
            <w:pPr>
              <w:pStyle w:val="a4"/>
            </w:pPr>
            <w:r w:rsidRPr="00FB3CC5">
              <w:rPr>
                <w:highlight w:val="yellow"/>
              </w:rPr>
              <w:t>719,4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84EC6" w:rsidRDefault="00FD5508" w:rsidP="00FD5508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трактора)</w:t>
            </w:r>
          </w:p>
        </w:tc>
        <w:tc>
          <w:tcPr>
            <w:tcW w:w="992" w:type="dxa"/>
          </w:tcPr>
          <w:p w:rsidR="00FD5508" w:rsidRPr="00812D41" w:rsidRDefault="00FD5508" w:rsidP="00FD5508">
            <w:pPr>
              <w:pStyle w:val="a4"/>
            </w:pPr>
            <w:r>
              <w:t>303,0</w:t>
            </w:r>
          </w:p>
        </w:tc>
        <w:tc>
          <w:tcPr>
            <w:tcW w:w="992" w:type="dxa"/>
          </w:tcPr>
          <w:p w:rsidR="00FD5508" w:rsidRPr="00812D41" w:rsidRDefault="00FD5508" w:rsidP="00FD5508">
            <w:pPr>
              <w:pStyle w:val="a4"/>
            </w:pPr>
            <w:r>
              <w:t>300,0</w:t>
            </w:r>
          </w:p>
        </w:tc>
        <w:tc>
          <w:tcPr>
            <w:tcW w:w="992" w:type="dxa"/>
          </w:tcPr>
          <w:p w:rsidR="00FD5508" w:rsidRPr="00812D41" w:rsidRDefault="00FD5508" w:rsidP="00FD5508">
            <w:pPr>
              <w:pStyle w:val="a4"/>
            </w:pPr>
            <w:r>
              <w:t>300,0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584EC6" w:rsidRDefault="00FD5508" w:rsidP="00FD5508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FD5508" w:rsidRPr="00B35B3F" w:rsidRDefault="00FD5508" w:rsidP="00FD5508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объектов благоустройства)</w:t>
            </w:r>
          </w:p>
        </w:tc>
        <w:tc>
          <w:tcPr>
            <w:tcW w:w="992" w:type="dxa"/>
          </w:tcPr>
          <w:p w:rsidR="00FD5508" w:rsidRPr="00812D41" w:rsidRDefault="00FD5508" w:rsidP="00FD5508">
            <w:pPr>
              <w:pStyle w:val="a4"/>
            </w:pPr>
            <w:r>
              <w:t>166,7</w:t>
            </w:r>
          </w:p>
        </w:tc>
        <w:tc>
          <w:tcPr>
            <w:tcW w:w="992" w:type="dxa"/>
          </w:tcPr>
          <w:p w:rsidR="00FD5508" w:rsidRPr="00812D41" w:rsidRDefault="00FD5508" w:rsidP="00FD5508">
            <w:pPr>
              <w:pStyle w:val="a4"/>
            </w:pPr>
            <w:r>
              <w:t>150,0</w:t>
            </w:r>
          </w:p>
        </w:tc>
        <w:tc>
          <w:tcPr>
            <w:tcW w:w="992" w:type="dxa"/>
          </w:tcPr>
          <w:p w:rsidR="00FD5508" w:rsidRPr="00812D41" w:rsidRDefault="00FD5508" w:rsidP="00FD5508">
            <w:pPr>
              <w:pStyle w:val="a4"/>
            </w:pPr>
            <w:r>
              <w:t>150,0</w:t>
            </w:r>
          </w:p>
        </w:tc>
      </w:tr>
      <w:tr w:rsidR="00FD5508" w:rsidRPr="00E31AD3" w:rsidTr="006B07B4">
        <w:trPr>
          <w:trHeight w:val="20"/>
        </w:trPr>
        <w:tc>
          <w:tcPr>
            <w:tcW w:w="2836" w:type="dxa"/>
          </w:tcPr>
          <w:p w:rsidR="00FD5508" w:rsidRPr="00383B53" w:rsidRDefault="00FD5508" w:rsidP="00FD5508">
            <w:pPr>
              <w:pStyle w:val="a4"/>
            </w:pPr>
            <w:r w:rsidRPr="00383B53">
              <w:t>ИТОГО ДОХОДОВ</w:t>
            </w:r>
          </w:p>
        </w:tc>
        <w:tc>
          <w:tcPr>
            <w:tcW w:w="5387" w:type="dxa"/>
          </w:tcPr>
          <w:p w:rsidR="00FD5508" w:rsidRPr="00383B53" w:rsidRDefault="00FD5508" w:rsidP="00FD5508">
            <w:pPr>
              <w:pStyle w:val="a4"/>
            </w:pPr>
          </w:p>
        </w:tc>
        <w:tc>
          <w:tcPr>
            <w:tcW w:w="992" w:type="dxa"/>
          </w:tcPr>
          <w:p w:rsidR="00FD5508" w:rsidRPr="00FB3CC5" w:rsidRDefault="009C5DD6" w:rsidP="00FD5508">
            <w:pPr>
              <w:pStyle w:val="a4"/>
              <w:rPr>
                <w:highlight w:val="yellow"/>
              </w:rPr>
            </w:pPr>
            <w:r w:rsidRPr="00FB3CC5">
              <w:rPr>
                <w:highlight w:val="yellow"/>
              </w:rPr>
              <w:t>8708,3</w:t>
            </w:r>
          </w:p>
        </w:tc>
        <w:tc>
          <w:tcPr>
            <w:tcW w:w="992" w:type="dxa"/>
          </w:tcPr>
          <w:p w:rsidR="00FD5508" w:rsidRPr="00FB3CC5" w:rsidRDefault="00D36F93" w:rsidP="00FD5508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7194,4</w:t>
            </w:r>
          </w:p>
        </w:tc>
        <w:tc>
          <w:tcPr>
            <w:tcW w:w="992" w:type="dxa"/>
          </w:tcPr>
          <w:p w:rsidR="00FD5508" w:rsidRPr="00D36F93" w:rsidRDefault="00D36F93" w:rsidP="00FD5508">
            <w:pPr>
              <w:pStyle w:val="a4"/>
            </w:pPr>
            <w:r w:rsidRPr="00D36F93">
              <w:rPr>
                <w:highlight w:val="yellow"/>
              </w:rPr>
              <w:t>6706,3</w:t>
            </w:r>
          </w:p>
        </w:tc>
      </w:tr>
    </w:tbl>
    <w:p w:rsidR="00FD5508" w:rsidRDefault="00FD5508" w:rsidP="00FD5508">
      <w:pPr>
        <w:pStyle w:val="a4"/>
      </w:pPr>
    </w:p>
    <w:p w:rsidR="00FD5508" w:rsidRDefault="00FD5508" w:rsidP="008221EF">
      <w:pPr>
        <w:pStyle w:val="a4"/>
        <w:jc w:val="right"/>
      </w:pPr>
    </w:p>
    <w:p w:rsidR="006B07B4" w:rsidRDefault="006B07B4" w:rsidP="008221EF">
      <w:pPr>
        <w:pStyle w:val="a4"/>
        <w:jc w:val="right"/>
      </w:pPr>
    </w:p>
    <w:p w:rsidR="006B07B4" w:rsidRDefault="006B07B4" w:rsidP="008221EF">
      <w:pPr>
        <w:pStyle w:val="a4"/>
        <w:jc w:val="right"/>
      </w:pPr>
    </w:p>
    <w:p w:rsidR="006B07B4" w:rsidRDefault="006B07B4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885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C032D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C032D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3258,6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  <w:r w:rsidR="00F455BE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</w:t>
            </w:r>
            <w:r w:rsidR="0098398C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5</w:t>
            </w:r>
            <w:r w:rsidR="0098398C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1536,1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8884,5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6076,3</w:t>
            </w:r>
          </w:p>
        </w:tc>
      </w:tr>
      <w:tr w:rsidR="008221EF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Дефицит/</w:t>
            </w:r>
            <w:proofErr w:type="spellStart"/>
            <w:r w:rsidRPr="008221EF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9C5DD6" w:rsidP="008221EF">
            <w:pPr>
              <w:pStyle w:val="a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Default="00A639F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E11B97" w:rsidRPr="00E11B97" w:rsidRDefault="00E11B97" w:rsidP="00E11B97">
      <w:pPr>
        <w:pStyle w:val="a4"/>
        <w:jc w:val="right"/>
      </w:pPr>
      <w:r w:rsidRPr="00E11B97">
        <w:lastRenderedPageBreak/>
        <w:t>Приложение № 5</w:t>
      </w:r>
    </w:p>
    <w:p w:rsidR="00E11B97" w:rsidRPr="00E11B97" w:rsidRDefault="00E11B97" w:rsidP="00E11B97">
      <w:pPr>
        <w:pStyle w:val="a4"/>
        <w:jc w:val="right"/>
      </w:pPr>
      <w:r w:rsidRPr="00E11B97">
        <w:t>к Решению Совета народных депутатов</w:t>
      </w:r>
    </w:p>
    <w:p w:rsidR="00E11B97" w:rsidRPr="00E11B97" w:rsidRDefault="00E11B97" w:rsidP="00E11B97">
      <w:pPr>
        <w:pStyle w:val="a4"/>
        <w:jc w:val="right"/>
      </w:pPr>
      <w:r w:rsidRPr="00E11B97">
        <w:t>Попереченского сельского поселения</w:t>
      </w:r>
    </w:p>
    <w:p w:rsidR="00E11B97" w:rsidRPr="00E11B97" w:rsidRDefault="00E11B97" w:rsidP="00E11B97">
      <w:pPr>
        <w:pStyle w:val="a4"/>
        <w:jc w:val="right"/>
      </w:pPr>
      <w:r w:rsidRPr="00E11B97">
        <w:t xml:space="preserve">«О бюджете поселения на 2025 год и </w:t>
      </w:r>
      <w:proofErr w:type="gramStart"/>
      <w:r w:rsidRPr="00E11B97">
        <w:t>на</w:t>
      </w:r>
      <w:proofErr w:type="gramEnd"/>
      <w:r w:rsidRPr="00E11B97">
        <w:t xml:space="preserve"> плановый</w:t>
      </w:r>
    </w:p>
    <w:p w:rsidR="00E11B97" w:rsidRPr="00E11B97" w:rsidRDefault="00E11B97" w:rsidP="00E11B97">
      <w:pPr>
        <w:pStyle w:val="a4"/>
        <w:jc w:val="right"/>
      </w:pPr>
      <w:r w:rsidRPr="00E11B97">
        <w:t>период 2026 и 2027 годов»</w:t>
      </w:r>
    </w:p>
    <w:p w:rsidR="008221EF" w:rsidRDefault="00E11B97" w:rsidP="00E11B97">
      <w:pPr>
        <w:pStyle w:val="a4"/>
        <w:jc w:val="right"/>
      </w:pPr>
      <w:r w:rsidRPr="00E11B97">
        <w:t>№6\14 от 05.12.2024г</w:t>
      </w:r>
    </w:p>
    <w:p w:rsidR="00E11B97" w:rsidRDefault="00E11B97" w:rsidP="00E11B97">
      <w:pPr>
        <w:pStyle w:val="a4"/>
        <w:jc w:val="right"/>
        <w:rPr>
          <w:b/>
        </w:rPr>
      </w:pP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на 2025- 2027 год</w:t>
      </w:r>
    </w:p>
    <w:p w:rsidR="00E11B97" w:rsidRDefault="00E11B97" w:rsidP="00E11B97">
      <w:pPr>
        <w:pStyle w:val="a4"/>
        <w:jc w:val="center"/>
        <w:rPr>
          <w:b/>
        </w:rPr>
      </w:pPr>
    </w:p>
    <w:p w:rsidR="00E11B97" w:rsidRPr="00E11B97" w:rsidRDefault="00E11B97" w:rsidP="00E11B97">
      <w:pPr>
        <w:pStyle w:val="a4"/>
        <w:jc w:val="center"/>
        <w:rPr>
          <w:b/>
        </w:rPr>
      </w:pPr>
    </w:p>
    <w:tbl>
      <w:tblPr>
        <w:tblW w:w="11057" w:type="dxa"/>
        <w:tblInd w:w="-743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992"/>
        <w:gridCol w:w="992"/>
      </w:tblGrid>
      <w:tr w:rsidR="00E11B97" w:rsidRPr="00E11B97" w:rsidTr="00A639FD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E11B97" w:rsidTr="00A639FD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E11B97" w:rsidTr="006B07B4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1B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E11B97" w:rsidTr="00A639FD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E11B97" w:rsidTr="0098398C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3258,6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E11B97" w:rsidTr="0098398C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98398C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98398C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21E96" w:rsidRDefault="0098398C" w:rsidP="00321E96">
            <w:pPr>
              <w:pStyle w:val="a4"/>
            </w:pPr>
            <w:r w:rsidRPr="00321E9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98398C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98398C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98398C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1275,5</w:t>
            </w:r>
          </w:p>
        </w:tc>
      </w:tr>
      <w:tr w:rsidR="0098398C" w:rsidRPr="00E11B97" w:rsidTr="0098398C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323165"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52,7</w:t>
            </w:r>
          </w:p>
        </w:tc>
      </w:tr>
      <w:tr w:rsidR="0098398C" w:rsidRPr="00E11B97" w:rsidTr="0098398C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C032DA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r>
              <w:rPr>
                <w:rFonts w:eastAsia="Times New Roman"/>
                <w:i/>
                <w:iCs/>
              </w:rPr>
              <w:t>Попереченского</w:t>
            </w:r>
            <w:r w:rsidRPr="00E11B97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421</w:t>
            </w:r>
          </w:p>
        </w:tc>
      </w:tr>
      <w:tr w:rsidR="0098398C" w:rsidRPr="00E11B97" w:rsidTr="0098398C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FF3154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FF3154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98398C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  <w:r w:rsidR="00323165"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43,2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7</w:t>
            </w:r>
            <w:r w:rsidR="0098398C"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5</w:t>
            </w:r>
            <w:r w:rsidR="0098398C"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98398C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323165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23165" w:rsidP="00323165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98398C"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323165" w:rsidRPr="00E11B97" w:rsidTr="00323165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1359,9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МП «Комплексное развитие транспортной инфраструктуры Попереченского сельского поселения  </w:t>
            </w:r>
            <w:r w:rsidRPr="00E11B97">
              <w:rPr>
                <w:rFonts w:eastAsia="Times New Roman"/>
                <w:i/>
                <w:iCs/>
              </w:rPr>
              <w:lastRenderedPageBreak/>
              <w:t>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>
              <w:rPr>
                <w:rFonts w:eastAsia="Times New Roman"/>
              </w:rPr>
              <w:t>е</w:t>
            </w:r>
            <w:r w:rsidRPr="00E11B97">
              <w:rPr>
                <w:rFonts w:eastAsia="Times New Roman"/>
              </w:rPr>
              <w:t>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296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744,7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E11B97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6706,3</w:t>
            </w:r>
          </w:p>
        </w:tc>
      </w:tr>
    </w:tbl>
    <w:p w:rsidR="00E11B97" w:rsidRPr="00E11B97" w:rsidRDefault="00E11B97" w:rsidP="00E11B97">
      <w:pPr>
        <w:pStyle w:val="a4"/>
        <w:jc w:val="right"/>
        <w:rPr>
          <w:b/>
        </w:rPr>
      </w:pPr>
    </w:p>
    <w:p w:rsidR="00B0737E" w:rsidRPr="00B0737E" w:rsidRDefault="00B0737E" w:rsidP="00B0737E">
      <w:pPr>
        <w:pStyle w:val="a4"/>
        <w:jc w:val="right"/>
      </w:pPr>
      <w:r w:rsidRPr="00B0737E">
        <w:t>Приложение № 6</w:t>
      </w:r>
    </w:p>
    <w:p w:rsidR="00B0737E" w:rsidRPr="00B0737E" w:rsidRDefault="00B0737E" w:rsidP="00B0737E">
      <w:pPr>
        <w:pStyle w:val="a4"/>
        <w:jc w:val="right"/>
      </w:pPr>
      <w:r w:rsidRPr="00B0737E">
        <w:t>к Решению Совета народных депутатов</w:t>
      </w:r>
    </w:p>
    <w:p w:rsidR="00B0737E" w:rsidRPr="00B0737E" w:rsidRDefault="00B0737E" w:rsidP="00B0737E">
      <w:pPr>
        <w:pStyle w:val="a4"/>
        <w:jc w:val="right"/>
      </w:pPr>
      <w:r w:rsidRPr="00B0737E">
        <w:t>Попереченского сельского поселения</w:t>
      </w:r>
    </w:p>
    <w:p w:rsidR="00B0737E" w:rsidRPr="00B0737E" w:rsidRDefault="00B0737E" w:rsidP="00B0737E">
      <w:pPr>
        <w:pStyle w:val="a4"/>
        <w:jc w:val="right"/>
      </w:pPr>
      <w:r w:rsidRPr="00B0737E">
        <w:t xml:space="preserve">«О бюджете поселения на 2025 год и </w:t>
      </w:r>
      <w:proofErr w:type="gramStart"/>
      <w:r w:rsidRPr="00B0737E">
        <w:t>на</w:t>
      </w:r>
      <w:proofErr w:type="gramEnd"/>
      <w:r w:rsidRPr="00B0737E">
        <w:t xml:space="preserve"> плановый</w:t>
      </w:r>
    </w:p>
    <w:p w:rsidR="00B0737E" w:rsidRPr="00B0737E" w:rsidRDefault="00B0737E" w:rsidP="00B0737E">
      <w:pPr>
        <w:pStyle w:val="a4"/>
        <w:jc w:val="right"/>
      </w:pPr>
      <w:r w:rsidRPr="00B0737E">
        <w:t>период 2026 и 2027 годов»</w:t>
      </w:r>
    </w:p>
    <w:p w:rsidR="00E11B97" w:rsidRDefault="00B0737E" w:rsidP="00B0737E">
      <w:pPr>
        <w:pStyle w:val="a4"/>
        <w:jc w:val="right"/>
      </w:pPr>
      <w:r w:rsidRPr="00B0737E">
        <w:t>№6\14 от 05.12.2024г</w:t>
      </w:r>
    </w:p>
    <w:p w:rsidR="00B0737E" w:rsidRDefault="00B0737E" w:rsidP="00B0737E">
      <w:pPr>
        <w:pStyle w:val="a4"/>
        <w:jc w:val="center"/>
        <w:rPr>
          <w:b/>
        </w:rPr>
      </w:pPr>
      <w:r w:rsidRPr="00B0737E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743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B0737E" w:rsidTr="00B0737E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B0737E" w:rsidTr="00B0737E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B0737E" w:rsidTr="00B0737E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B0737E" w:rsidTr="00B0737E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2186,5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15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A30B2C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A30B2C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A30B2C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421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3B1373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</w:t>
            </w:r>
            <w:r w:rsidR="0098398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</w:t>
            </w:r>
            <w:r w:rsidR="0098398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B0737E" w:rsidTr="003B1373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1</w:t>
            </w:r>
            <w:r w:rsidR="0098398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3B1373" w:rsidRPr="00B0737E" w:rsidTr="003B1373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B0737E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B0737E">
              <w:rPr>
                <w:rFonts w:eastAsia="Times New Roman"/>
              </w:rPr>
              <w:t>сльского</w:t>
            </w:r>
            <w:proofErr w:type="spellEnd"/>
            <w:r w:rsidRPr="00B0737E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</w:t>
            </w:r>
            <w:r w:rsidRPr="00B0737E">
              <w:rPr>
                <w:rFonts w:eastAsia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2346,7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proofErr w:type="spellStart"/>
            <w:r w:rsidRPr="006B07B4">
              <w:t>Непрограммные</w:t>
            </w:r>
            <w:proofErr w:type="spellEnd"/>
            <w:r w:rsidRPr="006B07B4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Default="006B07B4" w:rsidP="009A7FD8">
      <w:pPr>
        <w:pStyle w:val="a4"/>
        <w:jc w:val="right"/>
      </w:pPr>
    </w:p>
    <w:p w:rsidR="009A7FD8" w:rsidRPr="009A7FD8" w:rsidRDefault="009A7FD8" w:rsidP="009A7FD8">
      <w:pPr>
        <w:pStyle w:val="a4"/>
        <w:jc w:val="right"/>
      </w:pPr>
      <w:r w:rsidRPr="009A7FD8">
        <w:t>Приложение № 7</w:t>
      </w:r>
    </w:p>
    <w:p w:rsidR="009A7FD8" w:rsidRPr="009A7FD8" w:rsidRDefault="009A7FD8" w:rsidP="009A7FD8">
      <w:pPr>
        <w:pStyle w:val="a4"/>
        <w:jc w:val="right"/>
      </w:pPr>
      <w:r w:rsidRPr="009A7FD8">
        <w:t>к Решению Совета народных депутатов</w:t>
      </w:r>
    </w:p>
    <w:p w:rsidR="009A7FD8" w:rsidRPr="009A7FD8" w:rsidRDefault="009A7FD8" w:rsidP="009A7FD8">
      <w:pPr>
        <w:pStyle w:val="a4"/>
        <w:jc w:val="right"/>
      </w:pPr>
      <w:r w:rsidRPr="009A7FD8">
        <w:t>Попереченского сельского поселения</w:t>
      </w:r>
    </w:p>
    <w:p w:rsidR="009A7FD8" w:rsidRPr="009A7FD8" w:rsidRDefault="009A7FD8" w:rsidP="009A7FD8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9A7FD8" w:rsidRPr="009A7FD8" w:rsidRDefault="009A7FD8" w:rsidP="009A7FD8">
      <w:pPr>
        <w:pStyle w:val="a4"/>
        <w:jc w:val="right"/>
      </w:pPr>
      <w:r w:rsidRPr="009A7FD8">
        <w:t>период 2026 и 2027 годов»</w:t>
      </w:r>
    </w:p>
    <w:p w:rsidR="00B0737E" w:rsidRDefault="009A7FD8" w:rsidP="009A7FD8">
      <w:pPr>
        <w:pStyle w:val="a4"/>
        <w:jc w:val="right"/>
      </w:pPr>
      <w:r w:rsidRPr="009A7FD8">
        <w:t>№6\14 от 05.12.2024г</w:t>
      </w:r>
    </w:p>
    <w:p w:rsidR="009A7FD8" w:rsidRDefault="009A7FD8" w:rsidP="009A7FD8">
      <w:pPr>
        <w:pStyle w:val="a4"/>
        <w:jc w:val="right"/>
      </w:pPr>
    </w:p>
    <w:p w:rsidR="009A7FD8" w:rsidRDefault="009A7FD8" w:rsidP="009A7FD8">
      <w:pPr>
        <w:pStyle w:val="a4"/>
        <w:jc w:val="center"/>
        <w:rPr>
          <w:b/>
        </w:rPr>
      </w:pPr>
      <w:r w:rsidRPr="009A7FD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A7FD8">
        <w:rPr>
          <w:b/>
        </w:rPr>
        <w:t>непрограммным</w:t>
      </w:r>
      <w:proofErr w:type="spellEnd"/>
      <w:r w:rsidRPr="009A7FD8">
        <w:rPr>
          <w:b/>
        </w:rPr>
        <w:t xml:space="preserve"> направлениям деятельности), группам видов расходов, а также по разделам и подразделам </w:t>
      </w:r>
      <w:r>
        <w:rPr>
          <w:b/>
        </w:rPr>
        <w:t xml:space="preserve">классификации расходов бюджета Попереченского </w:t>
      </w:r>
      <w:r w:rsidRPr="009A7FD8">
        <w:rPr>
          <w:b/>
        </w:rPr>
        <w:t>сельского поселения на 2025-2027 год</w:t>
      </w:r>
    </w:p>
    <w:p w:rsidR="009A7FD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743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9A7FD8" w:rsidTr="006B07B4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9A7FD8" w:rsidTr="00530F3E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9A7FD8" w:rsidTr="00530F3E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1733,0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B3B2F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высших исполнительных органов </w:t>
            </w:r>
            <w:r w:rsidRPr="009A7F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8C1FCB">
              <w:rPr>
                <w:b/>
                <w:bCs/>
                <w:color w:val="000000"/>
              </w:rPr>
              <w:t>309,4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1773,3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  <w:r w:rsidR="00530F3E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43,2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530F3E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98398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530F3E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 w:rsidP="00530F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1</w:t>
            </w:r>
            <w:r w:rsidR="0098398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530F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530F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530F3E" w:rsidRPr="009A7FD8" w:rsidTr="00530F3E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F6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F6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F6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F6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Default="00530F3E" w:rsidP="00530F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Default="00530F3E" w:rsidP="00530F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Default="00530F3E" w:rsidP="00530F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</w:tr>
      <w:tr w:rsidR="0098398C" w:rsidRPr="009A7FD8" w:rsidTr="00530F3E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744,7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Защита населения и территорий от  чрезвычайных ситуаций природного и техногенного характера, </w:t>
            </w:r>
            <w:r w:rsidRPr="009A7F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530F3E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530F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8884,5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8C1FCB" w:rsidP="008C1F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6706,3</w:t>
            </w:r>
          </w:p>
        </w:tc>
      </w:tr>
    </w:tbl>
    <w:p w:rsidR="0055307B" w:rsidRDefault="0055307B" w:rsidP="0055307B">
      <w:pPr>
        <w:pStyle w:val="a4"/>
        <w:jc w:val="right"/>
      </w:pPr>
      <w:r>
        <w:t xml:space="preserve">  </w:t>
      </w:r>
    </w:p>
    <w:p w:rsidR="0055307B" w:rsidRDefault="0055307B" w:rsidP="0055307B">
      <w:pPr>
        <w:pStyle w:val="a4"/>
        <w:jc w:val="right"/>
      </w:pPr>
    </w:p>
    <w:p w:rsidR="006B07B4" w:rsidRDefault="006B07B4" w:rsidP="0055307B">
      <w:pPr>
        <w:pStyle w:val="a4"/>
        <w:jc w:val="right"/>
      </w:pPr>
    </w:p>
    <w:p w:rsidR="0055307B" w:rsidRPr="00226044" w:rsidRDefault="0055307B" w:rsidP="0055307B">
      <w:pPr>
        <w:pStyle w:val="a4"/>
        <w:jc w:val="right"/>
      </w:pPr>
      <w:r w:rsidRPr="00226044">
        <w:t xml:space="preserve">Приложение </w:t>
      </w:r>
      <w:r>
        <w:t>11</w:t>
      </w:r>
      <w:r w:rsidRPr="00226044">
        <w:t xml:space="preserve">                        </w:t>
      </w:r>
    </w:p>
    <w:p w:rsidR="0055307B" w:rsidRDefault="0055307B" w:rsidP="0055307B">
      <w:pPr>
        <w:pStyle w:val="a4"/>
        <w:jc w:val="right"/>
      </w:pPr>
      <w:r>
        <w:t>к Решению Совета народных депутатов</w:t>
      </w:r>
    </w:p>
    <w:p w:rsidR="0055307B" w:rsidRDefault="0055307B" w:rsidP="0055307B">
      <w:pPr>
        <w:pStyle w:val="a4"/>
        <w:jc w:val="right"/>
      </w:pPr>
      <w:r>
        <w:t>Попереченского сельского поселения</w:t>
      </w:r>
    </w:p>
    <w:p w:rsidR="0055307B" w:rsidRDefault="0055307B" w:rsidP="0055307B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55307B" w:rsidRDefault="0055307B" w:rsidP="0055307B">
      <w:pPr>
        <w:pStyle w:val="a4"/>
        <w:jc w:val="right"/>
      </w:pPr>
      <w:r>
        <w:t>период 2026 и 2027 годов»</w:t>
      </w:r>
    </w:p>
    <w:p w:rsidR="0055307B" w:rsidRDefault="0055307B" w:rsidP="0055307B">
      <w:pPr>
        <w:pStyle w:val="a4"/>
        <w:jc w:val="right"/>
      </w:pPr>
      <w:r>
        <w:t>№6\14 от 05.12.2024г</w:t>
      </w:r>
    </w:p>
    <w:p w:rsidR="0055307B" w:rsidRPr="0055307B" w:rsidRDefault="0055307B" w:rsidP="00553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5307B" w:rsidRPr="0055307B" w:rsidRDefault="0055307B" w:rsidP="0055307B">
      <w:pPr>
        <w:pStyle w:val="a4"/>
        <w:jc w:val="center"/>
        <w:rPr>
          <w:b/>
        </w:rPr>
      </w:pPr>
      <w:r w:rsidRPr="0055307B">
        <w:rPr>
          <w:b/>
        </w:rPr>
        <w:t>Источники внутреннего финансирования дефицита</w:t>
      </w:r>
    </w:p>
    <w:p w:rsidR="0055307B" w:rsidRPr="00627B1E" w:rsidRDefault="0055307B" w:rsidP="0055307B">
      <w:pPr>
        <w:pStyle w:val="a4"/>
        <w:jc w:val="center"/>
      </w:pPr>
      <w:r w:rsidRPr="0055307B">
        <w:rPr>
          <w:b/>
        </w:rPr>
        <w:t>бюджета поселения на 2025-2027 год</w:t>
      </w:r>
    </w:p>
    <w:p w:rsidR="0055307B" w:rsidRDefault="0055307B" w:rsidP="0055307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2025 </w:t>
            </w:r>
            <w:r w:rsidRPr="00627B1E">
              <w:rPr>
                <w:b/>
                <w:szCs w:val="28"/>
              </w:rPr>
              <w:t>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26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1" w:name="_GoBack"/>
            <w:bookmarkEnd w:id="1"/>
            <w:r>
              <w:rPr>
                <w:b/>
                <w:szCs w:val="28"/>
              </w:rPr>
              <w:t>7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rPr>
                <w:szCs w:val="28"/>
              </w:rPr>
            </w:pPr>
            <w:r w:rsidRPr="00627B1E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27B1E" w:rsidRDefault="007358A6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176,2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627B1E" w:rsidRDefault="0055307B" w:rsidP="00FD5508">
            <w:pPr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27B1E" w:rsidRDefault="007358A6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176,2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A639FD">
      <w:pgSz w:w="11906" w:h="16838"/>
      <w:pgMar w:top="238" w:right="567" w:bottom="24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30461"/>
    <w:rsid w:val="000309CC"/>
    <w:rsid w:val="00034279"/>
    <w:rsid w:val="00034E9F"/>
    <w:rsid w:val="00035F02"/>
    <w:rsid w:val="000443BE"/>
    <w:rsid w:val="0004694B"/>
    <w:rsid w:val="000478DC"/>
    <w:rsid w:val="00056B88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43D5"/>
    <w:rsid w:val="00180BD3"/>
    <w:rsid w:val="0018109A"/>
    <w:rsid w:val="00195839"/>
    <w:rsid w:val="001A4473"/>
    <w:rsid w:val="001B0119"/>
    <w:rsid w:val="001B1303"/>
    <w:rsid w:val="001B7C76"/>
    <w:rsid w:val="001F2885"/>
    <w:rsid w:val="002053DE"/>
    <w:rsid w:val="002077B3"/>
    <w:rsid w:val="00210115"/>
    <w:rsid w:val="00210F47"/>
    <w:rsid w:val="00216CE1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6512"/>
    <w:rsid w:val="002D47E1"/>
    <w:rsid w:val="002D4933"/>
    <w:rsid w:val="002E4FC9"/>
    <w:rsid w:val="002F7FDF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A506E"/>
    <w:rsid w:val="003B137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6383"/>
    <w:rsid w:val="00413E55"/>
    <w:rsid w:val="004267B2"/>
    <w:rsid w:val="00436732"/>
    <w:rsid w:val="004368A4"/>
    <w:rsid w:val="00464635"/>
    <w:rsid w:val="00497C45"/>
    <w:rsid w:val="004A01BF"/>
    <w:rsid w:val="004A2215"/>
    <w:rsid w:val="004B3A17"/>
    <w:rsid w:val="004D2A3F"/>
    <w:rsid w:val="004D4EE4"/>
    <w:rsid w:val="004E0B80"/>
    <w:rsid w:val="004E3AD4"/>
    <w:rsid w:val="004E79A4"/>
    <w:rsid w:val="004F737A"/>
    <w:rsid w:val="00503D3B"/>
    <w:rsid w:val="00511E39"/>
    <w:rsid w:val="00524976"/>
    <w:rsid w:val="00530F3E"/>
    <w:rsid w:val="00534F97"/>
    <w:rsid w:val="00546C99"/>
    <w:rsid w:val="0055307B"/>
    <w:rsid w:val="005816E6"/>
    <w:rsid w:val="00584E79"/>
    <w:rsid w:val="00590E0A"/>
    <w:rsid w:val="00595991"/>
    <w:rsid w:val="005A16D9"/>
    <w:rsid w:val="005B3555"/>
    <w:rsid w:val="005B57E9"/>
    <w:rsid w:val="005B6486"/>
    <w:rsid w:val="005C11A8"/>
    <w:rsid w:val="005C7F6D"/>
    <w:rsid w:val="005E0691"/>
    <w:rsid w:val="005E263F"/>
    <w:rsid w:val="005F09D1"/>
    <w:rsid w:val="005F27A2"/>
    <w:rsid w:val="005F62AD"/>
    <w:rsid w:val="0061252C"/>
    <w:rsid w:val="006170ED"/>
    <w:rsid w:val="00621DB8"/>
    <w:rsid w:val="00634F0F"/>
    <w:rsid w:val="0065401B"/>
    <w:rsid w:val="006570E3"/>
    <w:rsid w:val="00660388"/>
    <w:rsid w:val="006620F5"/>
    <w:rsid w:val="006710B1"/>
    <w:rsid w:val="006728A0"/>
    <w:rsid w:val="0068589A"/>
    <w:rsid w:val="00694756"/>
    <w:rsid w:val="00694DD3"/>
    <w:rsid w:val="006B07B4"/>
    <w:rsid w:val="006B4E49"/>
    <w:rsid w:val="006C42B5"/>
    <w:rsid w:val="006D0C3E"/>
    <w:rsid w:val="006E6790"/>
    <w:rsid w:val="006F73E4"/>
    <w:rsid w:val="006F7AC1"/>
    <w:rsid w:val="00701892"/>
    <w:rsid w:val="00707549"/>
    <w:rsid w:val="0072174F"/>
    <w:rsid w:val="00733E48"/>
    <w:rsid w:val="007358A6"/>
    <w:rsid w:val="00745A74"/>
    <w:rsid w:val="00747871"/>
    <w:rsid w:val="00747E4C"/>
    <w:rsid w:val="00755B61"/>
    <w:rsid w:val="007563DB"/>
    <w:rsid w:val="007602E3"/>
    <w:rsid w:val="00763EF8"/>
    <w:rsid w:val="007650ED"/>
    <w:rsid w:val="007706C7"/>
    <w:rsid w:val="00784367"/>
    <w:rsid w:val="007852F8"/>
    <w:rsid w:val="00785E51"/>
    <w:rsid w:val="00793BBA"/>
    <w:rsid w:val="007A5F3A"/>
    <w:rsid w:val="007B3B2F"/>
    <w:rsid w:val="007D3EFF"/>
    <w:rsid w:val="007E143E"/>
    <w:rsid w:val="007E63AF"/>
    <w:rsid w:val="007F2172"/>
    <w:rsid w:val="007F74F3"/>
    <w:rsid w:val="00804CF1"/>
    <w:rsid w:val="00817B5D"/>
    <w:rsid w:val="008221EF"/>
    <w:rsid w:val="008228A1"/>
    <w:rsid w:val="008231B2"/>
    <w:rsid w:val="008246F4"/>
    <w:rsid w:val="00824AC9"/>
    <w:rsid w:val="008256FD"/>
    <w:rsid w:val="00845DBE"/>
    <w:rsid w:val="00875114"/>
    <w:rsid w:val="0088239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7FCD"/>
    <w:rsid w:val="00901B37"/>
    <w:rsid w:val="00907CC7"/>
    <w:rsid w:val="00915252"/>
    <w:rsid w:val="0091774E"/>
    <w:rsid w:val="009270BC"/>
    <w:rsid w:val="0093672A"/>
    <w:rsid w:val="00946F58"/>
    <w:rsid w:val="009473F4"/>
    <w:rsid w:val="0094797C"/>
    <w:rsid w:val="009534A3"/>
    <w:rsid w:val="00965CBC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590E"/>
    <w:rsid w:val="009D5ADA"/>
    <w:rsid w:val="009E17E7"/>
    <w:rsid w:val="009E337C"/>
    <w:rsid w:val="009F100D"/>
    <w:rsid w:val="009F594F"/>
    <w:rsid w:val="00A1077F"/>
    <w:rsid w:val="00A14521"/>
    <w:rsid w:val="00A16685"/>
    <w:rsid w:val="00A265C5"/>
    <w:rsid w:val="00A3079A"/>
    <w:rsid w:val="00A30B2C"/>
    <w:rsid w:val="00A3167E"/>
    <w:rsid w:val="00A31E67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E0211"/>
    <w:rsid w:val="00AE0CB8"/>
    <w:rsid w:val="00AE13C8"/>
    <w:rsid w:val="00B0737E"/>
    <w:rsid w:val="00B07D50"/>
    <w:rsid w:val="00B2529C"/>
    <w:rsid w:val="00B4667E"/>
    <w:rsid w:val="00B50401"/>
    <w:rsid w:val="00B560E6"/>
    <w:rsid w:val="00B57FFD"/>
    <w:rsid w:val="00B66A79"/>
    <w:rsid w:val="00B73287"/>
    <w:rsid w:val="00B9587F"/>
    <w:rsid w:val="00BA492E"/>
    <w:rsid w:val="00BA754D"/>
    <w:rsid w:val="00BB0493"/>
    <w:rsid w:val="00BB5D81"/>
    <w:rsid w:val="00BD4D2A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34134"/>
    <w:rsid w:val="00C36BF5"/>
    <w:rsid w:val="00C4625F"/>
    <w:rsid w:val="00C5060C"/>
    <w:rsid w:val="00C54D03"/>
    <w:rsid w:val="00C84038"/>
    <w:rsid w:val="00C91CDF"/>
    <w:rsid w:val="00C94A7A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27B7"/>
    <w:rsid w:val="00D24BD6"/>
    <w:rsid w:val="00D26C4F"/>
    <w:rsid w:val="00D26CF9"/>
    <w:rsid w:val="00D36F93"/>
    <w:rsid w:val="00D41C9B"/>
    <w:rsid w:val="00D50A28"/>
    <w:rsid w:val="00D5300F"/>
    <w:rsid w:val="00D53ADB"/>
    <w:rsid w:val="00D574FD"/>
    <w:rsid w:val="00D61F10"/>
    <w:rsid w:val="00D764CC"/>
    <w:rsid w:val="00D80589"/>
    <w:rsid w:val="00D82EB6"/>
    <w:rsid w:val="00D854AE"/>
    <w:rsid w:val="00DA2048"/>
    <w:rsid w:val="00DA3571"/>
    <w:rsid w:val="00DA5BD9"/>
    <w:rsid w:val="00DB09FF"/>
    <w:rsid w:val="00DC219B"/>
    <w:rsid w:val="00DD15B3"/>
    <w:rsid w:val="00DD61FC"/>
    <w:rsid w:val="00DD7EDE"/>
    <w:rsid w:val="00DE2901"/>
    <w:rsid w:val="00E11B97"/>
    <w:rsid w:val="00E1301C"/>
    <w:rsid w:val="00E15A42"/>
    <w:rsid w:val="00E15CEB"/>
    <w:rsid w:val="00E162E2"/>
    <w:rsid w:val="00E21732"/>
    <w:rsid w:val="00E33FA7"/>
    <w:rsid w:val="00E36A93"/>
    <w:rsid w:val="00E414A8"/>
    <w:rsid w:val="00E4206D"/>
    <w:rsid w:val="00E43D68"/>
    <w:rsid w:val="00E522E8"/>
    <w:rsid w:val="00E5360C"/>
    <w:rsid w:val="00E8448C"/>
    <w:rsid w:val="00E91C9F"/>
    <w:rsid w:val="00EA0A60"/>
    <w:rsid w:val="00EA0B43"/>
    <w:rsid w:val="00EB31F6"/>
    <w:rsid w:val="00EC535E"/>
    <w:rsid w:val="00EF2BB7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181</cp:revision>
  <cp:lastPrinted>2025-02-10T05:29:00Z</cp:lastPrinted>
  <dcterms:created xsi:type="dcterms:W3CDTF">2022-01-26T10:26:00Z</dcterms:created>
  <dcterms:modified xsi:type="dcterms:W3CDTF">2025-04-01T12:53:00Z</dcterms:modified>
</cp:coreProperties>
</file>