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9E" w:rsidRDefault="00384F9E" w:rsidP="00384F9E">
      <w:pPr>
        <w:jc w:val="center"/>
      </w:pPr>
      <w:r>
        <w:rPr>
          <w:noProof/>
        </w:rPr>
        <w:drawing>
          <wp:inline distT="0" distB="0" distL="0" distR="0">
            <wp:extent cx="725805" cy="998220"/>
            <wp:effectExtent l="0" t="0" r="0" b="0"/>
            <wp:docPr id="2" name="Рисунок 2"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5805" cy="998220"/>
                    </a:xfrm>
                    <a:prstGeom prst="rect">
                      <a:avLst/>
                    </a:prstGeom>
                    <a:noFill/>
                    <a:ln>
                      <a:noFill/>
                    </a:ln>
                  </pic:spPr>
                </pic:pic>
              </a:graphicData>
            </a:graphic>
          </wp:inline>
        </w:drawing>
      </w:r>
    </w:p>
    <w:p w:rsidR="00384F9E" w:rsidRDefault="00384F9E" w:rsidP="00384F9E">
      <w:pPr>
        <w:jc w:val="center"/>
      </w:pPr>
      <w:r>
        <w:t>АДМИНИСТРАЦИЯ</w:t>
      </w:r>
    </w:p>
    <w:p w:rsidR="00384F9E" w:rsidRDefault="00384F9E" w:rsidP="00384F9E">
      <w:pPr>
        <w:jc w:val="center"/>
      </w:pPr>
      <w:r>
        <w:t>ПОПЕРЕЧЕНСКОГО СЕЛЬСКОГО ПОСЕЛЕНИЯ</w:t>
      </w:r>
    </w:p>
    <w:p w:rsidR="00384F9E" w:rsidRDefault="00384F9E" w:rsidP="00384F9E">
      <w:pPr>
        <w:jc w:val="center"/>
      </w:pPr>
      <w:r>
        <w:t>КОТЕЛЬНИКОВСКОГО МУНИЦИПАЛЬНОГО РАЙОНА</w:t>
      </w:r>
    </w:p>
    <w:p w:rsidR="00384F9E" w:rsidRDefault="00384F9E" w:rsidP="00384F9E">
      <w:pPr>
        <w:jc w:val="center"/>
      </w:pPr>
      <w:r>
        <w:t>ВОЛГОГРАДСКОЙ ОБЛАСТИ</w:t>
      </w:r>
    </w:p>
    <w:p w:rsidR="00384F9E" w:rsidRDefault="00384F9E" w:rsidP="00384F9E">
      <w:pPr>
        <w:jc w:val="center"/>
      </w:pPr>
      <w:r>
        <w:t>404367, х. Поперечный, Котельниковский район, Волгоградская область, тел/факс 7-52-24,</w:t>
      </w:r>
    </w:p>
    <w:p w:rsidR="00384F9E" w:rsidRDefault="00384F9E" w:rsidP="00384F9E">
      <w:pPr>
        <w:jc w:val="center"/>
        <w:rPr>
          <w:sz w:val="24"/>
          <w:szCs w:val="24"/>
        </w:rPr>
      </w:pPr>
      <w:r>
        <w:t>ОКПО – 46036807, ОГРН – 1053458080202, ИНН – 3413008751, КПП - 341301001</w:t>
      </w:r>
    </w:p>
    <w:p w:rsidR="00384F9E" w:rsidRPr="009E481F" w:rsidRDefault="00384F9E" w:rsidP="00384F9E">
      <w:pPr>
        <w:jc w:val="center"/>
      </w:pPr>
      <w:r>
        <w:rPr>
          <w:lang w:val="en-US"/>
        </w:rPr>
        <w:t>E</w:t>
      </w:r>
      <w:r>
        <w:t>-</w:t>
      </w:r>
      <w:r>
        <w:rPr>
          <w:lang w:val="en-US"/>
        </w:rPr>
        <w:t>mail</w:t>
      </w:r>
      <w:r>
        <w:t xml:space="preserve">: </w:t>
      </w:r>
      <w:hyperlink r:id="rId9" w:history="1">
        <w:r>
          <w:rPr>
            <w:rStyle w:val="a3"/>
            <w:lang w:val="en-US"/>
          </w:rPr>
          <w:t>poperechenskoe</w:t>
        </w:r>
        <w:r>
          <w:rPr>
            <w:rStyle w:val="a3"/>
          </w:rPr>
          <w:t>@</w:t>
        </w:r>
        <w:r>
          <w:rPr>
            <w:rStyle w:val="a3"/>
            <w:lang w:val="en-US"/>
          </w:rPr>
          <w:t>mail</w:t>
        </w:r>
        <w:r>
          <w:rPr>
            <w:rStyle w:val="a3"/>
          </w:rPr>
          <w:t>.</w:t>
        </w:r>
        <w:r>
          <w:rPr>
            <w:rStyle w:val="a3"/>
            <w:lang w:val="en-US"/>
          </w:rPr>
          <w:t>ru</w:t>
        </w:r>
      </w:hyperlink>
    </w:p>
    <w:p w:rsidR="00384F9E" w:rsidRPr="00D514B9" w:rsidRDefault="00384F9E" w:rsidP="00384F9E">
      <w:pPr>
        <w:ind w:firstLine="567"/>
        <w:jc w:val="right"/>
        <w:rPr>
          <w:rFonts w:ascii="Tahoma" w:hAnsi="Tahoma" w:cs="Tahoma"/>
          <w:sz w:val="24"/>
          <w:szCs w:val="24"/>
        </w:rPr>
      </w:pPr>
    </w:p>
    <w:p w:rsidR="004C6CD4" w:rsidRDefault="004C6CD4" w:rsidP="00694553">
      <w:pPr>
        <w:pStyle w:val="a4"/>
        <w:rPr>
          <w:sz w:val="24"/>
          <w:szCs w:val="24"/>
        </w:rPr>
      </w:pPr>
    </w:p>
    <w:p w:rsidR="00694553" w:rsidRPr="00D60F7A" w:rsidRDefault="00694553" w:rsidP="00694553">
      <w:pPr>
        <w:jc w:val="center"/>
        <w:rPr>
          <w:b/>
          <w:sz w:val="24"/>
          <w:szCs w:val="24"/>
        </w:rPr>
      </w:pPr>
      <w:r w:rsidRPr="00D60F7A">
        <w:rPr>
          <w:b/>
          <w:sz w:val="24"/>
          <w:szCs w:val="24"/>
        </w:rPr>
        <w:t xml:space="preserve">РЕШЕНИЕ  </w:t>
      </w:r>
    </w:p>
    <w:p w:rsidR="00694553" w:rsidRPr="00D60F7A" w:rsidRDefault="00694553" w:rsidP="00694553">
      <w:pPr>
        <w:jc w:val="center"/>
        <w:rPr>
          <w:b/>
          <w:sz w:val="24"/>
          <w:szCs w:val="24"/>
        </w:rPr>
      </w:pPr>
    </w:p>
    <w:p w:rsidR="00694553" w:rsidRPr="00D60F7A" w:rsidRDefault="00DB303C" w:rsidP="00694553">
      <w:pPr>
        <w:rPr>
          <w:b/>
          <w:sz w:val="24"/>
          <w:szCs w:val="24"/>
        </w:rPr>
      </w:pPr>
      <w:r>
        <w:rPr>
          <w:b/>
          <w:sz w:val="24"/>
          <w:szCs w:val="24"/>
        </w:rPr>
        <w:t>о</w:t>
      </w:r>
      <w:r w:rsidR="00622908" w:rsidRPr="00D60F7A">
        <w:rPr>
          <w:b/>
          <w:sz w:val="24"/>
          <w:szCs w:val="24"/>
        </w:rPr>
        <w:t xml:space="preserve">т </w:t>
      </w:r>
      <w:r w:rsidR="00384F9E">
        <w:rPr>
          <w:b/>
          <w:sz w:val="24"/>
          <w:szCs w:val="24"/>
        </w:rPr>
        <w:t>21.06</w:t>
      </w:r>
      <w:r w:rsidR="00997FD6" w:rsidRPr="00D60F7A">
        <w:rPr>
          <w:b/>
          <w:sz w:val="24"/>
          <w:szCs w:val="24"/>
        </w:rPr>
        <w:t>.</w:t>
      </w:r>
      <w:r w:rsidR="00694553" w:rsidRPr="00D60F7A">
        <w:rPr>
          <w:b/>
          <w:sz w:val="24"/>
          <w:szCs w:val="24"/>
        </w:rPr>
        <w:t xml:space="preserve"> 20</w:t>
      </w:r>
      <w:r w:rsidR="00622908" w:rsidRPr="00D60F7A">
        <w:rPr>
          <w:b/>
          <w:sz w:val="24"/>
          <w:szCs w:val="24"/>
        </w:rPr>
        <w:t>22</w:t>
      </w:r>
      <w:r w:rsidR="00694553" w:rsidRPr="00D60F7A">
        <w:rPr>
          <w:b/>
          <w:sz w:val="24"/>
          <w:szCs w:val="24"/>
        </w:rPr>
        <w:t>г</w:t>
      </w:r>
      <w:r>
        <w:rPr>
          <w:b/>
          <w:sz w:val="24"/>
          <w:szCs w:val="24"/>
        </w:rPr>
        <w:t>ода</w:t>
      </w:r>
      <w:r w:rsidR="00694553" w:rsidRPr="00D60F7A">
        <w:rPr>
          <w:b/>
          <w:sz w:val="24"/>
          <w:szCs w:val="24"/>
        </w:rPr>
        <w:tab/>
      </w:r>
      <w:r w:rsidR="00694553" w:rsidRPr="00D60F7A">
        <w:rPr>
          <w:b/>
          <w:sz w:val="24"/>
          <w:szCs w:val="24"/>
        </w:rPr>
        <w:tab/>
      </w:r>
      <w:r w:rsidR="00694553" w:rsidRPr="00D60F7A">
        <w:rPr>
          <w:b/>
          <w:sz w:val="24"/>
          <w:szCs w:val="24"/>
        </w:rPr>
        <w:tab/>
      </w:r>
      <w:r w:rsidR="00694553" w:rsidRPr="00D60F7A">
        <w:rPr>
          <w:b/>
          <w:sz w:val="24"/>
          <w:szCs w:val="24"/>
        </w:rPr>
        <w:tab/>
      </w:r>
      <w:r w:rsidR="00384F9E">
        <w:rPr>
          <w:b/>
          <w:sz w:val="24"/>
          <w:szCs w:val="24"/>
        </w:rPr>
        <w:t>№ 17/35</w:t>
      </w:r>
    </w:p>
    <w:p w:rsidR="00694553" w:rsidRPr="00D60F7A" w:rsidRDefault="00694553" w:rsidP="00694553">
      <w:pPr>
        <w:rPr>
          <w:sz w:val="24"/>
          <w:szCs w:val="24"/>
        </w:rPr>
      </w:pPr>
    </w:p>
    <w:p w:rsidR="00694553" w:rsidRPr="00D60F7A" w:rsidRDefault="00694553" w:rsidP="00694553">
      <w:pPr>
        <w:jc w:val="center"/>
        <w:rPr>
          <w:sz w:val="24"/>
          <w:szCs w:val="24"/>
        </w:rPr>
      </w:pPr>
      <w:r w:rsidRPr="00D60F7A">
        <w:rPr>
          <w:sz w:val="24"/>
          <w:szCs w:val="24"/>
        </w:rPr>
        <w:t xml:space="preserve">Об утверждении Правил благоустройства территории </w:t>
      </w:r>
      <w:r w:rsidR="00384F9E">
        <w:rPr>
          <w:sz w:val="24"/>
          <w:szCs w:val="24"/>
        </w:rPr>
        <w:t>Попереченского</w:t>
      </w:r>
      <w:r w:rsidRPr="00D60F7A">
        <w:rPr>
          <w:sz w:val="24"/>
          <w:szCs w:val="24"/>
        </w:rPr>
        <w:t xml:space="preserve"> сельского поселения Котельниковского муниципального района Волгоградской области</w:t>
      </w:r>
      <w:r w:rsidR="004C6CD4">
        <w:rPr>
          <w:sz w:val="24"/>
          <w:szCs w:val="24"/>
        </w:rPr>
        <w:t>.</w:t>
      </w:r>
    </w:p>
    <w:p w:rsidR="00694553" w:rsidRPr="00D60F7A" w:rsidRDefault="00694553" w:rsidP="00694553">
      <w:pPr>
        <w:jc w:val="center"/>
        <w:rPr>
          <w:sz w:val="24"/>
          <w:szCs w:val="24"/>
        </w:rPr>
      </w:pPr>
    </w:p>
    <w:p w:rsidR="00694553" w:rsidRPr="00D60F7A" w:rsidRDefault="00694553" w:rsidP="00B55284">
      <w:pPr>
        <w:jc w:val="both"/>
        <w:rPr>
          <w:sz w:val="24"/>
          <w:szCs w:val="24"/>
        </w:rPr>
      </w:pPr>
      <w:r w:rsidRPr="00D60F7A">
        <w:rPr>
          <w:sz w:val="24"/>
          <w:szCs w:val="24"/>
        </w:rPr>
        <w:tab/>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Федерации»,Уставом </w:t>
      </w:r>
      <w:r w:rsidR="00384F9E">
        <w:rPr>
          <w:sz w:val="24"/>
          <w:szCs w:val="24"/>
        </w:rPr>
        <w:t>Попереченского</w:t>
      </w:r>
      <w:r w:rsidRPr="00D60F7A">
        <w:rPr>
          <w:sz w:val="24"/>
          <w:szCs w:val="24"/>
        </w:rPr>
        <w:t xml:space="preserve"> сельского поселения, с целью создания и сохранения благоприятных условий проживания населения, поддержания надлежащего уровня благоустройства на территории </w:t>
      </w:r>
      <w:r w:rsidR="00B55284">
        <w:rPr>
          <w:sz w:val="24"/>
          <w:szCs w:val="24"/>
        </w:rPr>
        <w:t>По</w:t>
      </w:r>
      <w:r w:rsidR="00384F9E">
        <w:rPr>
          <w:sz w:val="24"/>
          <w:szCs w:val="24"/>
        </w:rPr>
        <w:t>переченского</w:t>
      </w:r>
      <w:r w:rsidR="00481335" w:rsidRPr="00D60F7A">
        <w:rPr>
          <w:sz w:val="24"/>
          <w:szCs w:val="24"/>
        </w:rPr>
        <w:t xml:space="preserve"> сельского</w:t>
      </w:r>
      <w:r w:rsidRPr="00D60F7A">
        <w:rPr>
          <w:sz w:val="24"/>
          <w:szCs w:val="24"/>
        </w:rPr>
        <w:t xml:space="preserve"> поселения Котельниковского муниципального района Волгоградской об</w:t>
      </w:r>
      <w:r w:rsidR="00B55284">
        <w:rPr>
          <w:sz w:val="24"/>
          <w:szCs w:val="24"/>
        </w:rPr>
        <w:t>ласти, Совет народных депутатов Поперечен</w:t>
      </w:r>
      <w:r w:rsidR="00D60F7A" w:rsidRPr="00D60F7A">
        <w:rPr>
          <w:sz w:val="24"/>
          <w:szCs w:val="24"/>
        </w:rPr>
        <w:t>ского</w:t>
      </w:r>
      <w:r w:rsidRPr="00D60F7A">
        <w:rPr>
          <w:sz w:val="24"/>
          <w:szCs w:val="24"/>
        </w:rPr>
        <w:t xml:space="preserve"> сельского поселения</w:t>
      </w:r>
    </w:p>
    <w:p w:rsidR="00694553" w:rsidRPr="00D60F7A" w:rsidRDefault="00694553" w:rsidP="00694553">
      <w:pPr>
        <w:rPr>
          <w:sz w:val="24"/>
          <w:szCs w:val="24"/>
        </w:rPr>
      </w:pPr>
      <w:r w:rsidRPr="00D60F7A">
        <w:rPr>
          <w:sz w:val="24"/>
          <w:szCs w:val="24"/>
        </w:rPr>
        <w:tab/>
        <w:t>решил:</w:t>
      </w:r>
    </w:p>
    <w:p w:rsidR="00694553" w:rsidRPr="00D60F7A" w:rsidRDefault="00694553" w:rsidP="00694553">
      <w:pPr>
        <w:rPr>
          <w:sz w:val="24"/>
          <w:szCs w:val="24"/>
        </w:rPr>
      </w:pPr>
    </w:p>
    <w:p w:rsidR="00694553" w:rsidRPr="00D60F7A" w:rsidRDefault="00694553" w:rsidP="00694553">
      <w:pPr>
        <w:jc w:val="both"/>
        <w:rPr>
          <w:sz w:val="24"/>
          <w:szCs w:val="24"/>
        </w:rPr>
      </w:pPr>
      <w:r w:rsidRPr="00D60F7A">
        <w:rPr>
          <w:sz w:val="24"/>
          <w:szCs w:val="24"/>
        </w:rPr>
        <w:tab/>
        <w:t xml:space="preserve">1.Утвердить Правила благоустройства территории </w:t>
      </w:r>
      <w:r w:rsidR="00384F9E">
        <w:rPr>
          <w:sz w:val="24"/>
          <w:szCs w:val="24"/>
        </w:rPr>
        <w:t>Попереченского</w:t>
      </w:r>
      <w:r w:rsidRPr="00D60F7A">
        <w:rPr>
          <w:sz w:val="24"/>
          <w:szCs w:val="24"/>
        </w:rPr>
        <w:t xml:space="preserve"> сельского поселения Котельниковского муниципального района Волгоградской области согласно приложению.</w:t>
      </w:r>
    </w:p>
    <w:p w:rsidR="00694553" w:rsidRPr="00D60F7A" w:rsidRDefault="00694553" w:rsidP="00694553">
      <w:pPr>
        <w:jc w:val="both"/>
        <w:rPr>
          <w:sz w:val="24"/>
          <w:szCs w:val="24"/>
        </w:rPr>
      </w:pPr>
    </w:p>
    <w:p w:rsidR="00694553" w:rsidRPr="00D60F7A" w:rsidRDefault="00694553" w:rsidP="00694553">
      <w:pPr>
        <w:jc w:val="both"/>
        <w:rPr>
          <w:sz w:val="24"/>
          <w:szCs w:val="24"/>
        </w:rPr>
      </w:pPr>
      <w:r w:rsidRPr="00D60F7A">
        <w:rPr>
          <w:sz w:val="24"/>
          <w:szCs w:val="24"/>
        </w:rPr>
        <w:tab/>
        <w:t xml:space="preserve">2.Считать утратившим силу решение Совета народных депутатов </w:t>
      </w:r>
      <w:r w:rsidR="00384F9E">
        <w:rPr>
          <w:sz w:val="24"/>
          <w:szCs w:val="24"/>
        </w:rPr>
        <w:t>Попереченского</w:t>
      </w:r>
      <w:r w:rsidRPr="00D60F7A">
        <w:rPr>
          <w:sz w:val="24"/>
          <w:szCs w:val="24"/>
        </w:rPr>
        <w:t xml:space="preserve"> сельского поселения от 1</w:t>
      </w:r>
      <w:r w:rsidR="00DB303C">
        <w:rPr>
          <w:sz w:val="24"/>
          <w:szCs w:val="24"/>
        </w:rPr>
        <w:t>3</w:t>
      </w:r>
      <w:r w:rsidRPr="00D60F7A">
        <w:rPr>
          <w:sz w:val="24"/>
          <w:szCs w:val="24"/>
        </w:rPr>
        <w:t xml:space="preserve"> ноября 2015 года №</w:t>
      </w:r>
      <w:r w:rsidR="00384F9E">
        <w:rPr>
          <w:sz w:val="24"/>
          <w:szCs w:val="24"/>
        </w:rPr>
        <w:t>74/91</w:t>
      </w:r>
      <w:r w:rsidRPr="00D60F7A">
        <w:rPr>
          <w:sz w:val="24"/>
          <w:szCs w:val="24"/>
        </w:rPr>
        <w:t xml:space="preserve"> «Об утверждении Правил благоустройства территории </w:t>
      </w:r>
      <w:r w:rsidR="00384F9E">
        <w:rPr>
          <w:sz w:val="24"/>
          <w:szCs w:val="24"/>
        </w:rPr>
        <w:t>Попереченского</w:t>
      </w:r>
      <w:r w:rsidRPr="00D60F7A">
        <w:rPr>
          <w:sz w:val="24"/>
          <w:szCs w:val="24"/>
        </w:rPr>
        <w:t xml:space="preserve"> сельского поселения».</w:t>
      </w:r>
    </w:p>
    <w:p w:rsidR="00694553" w:rsidRPr="00D60F7A" w:rsidRDefault="00694553" w:rsidP="00694553">
      <w:pPr>
        <w:jc w:val="both"/>
        <w:rPr>
          <w:sz w:val="24"/>
          <w:szCs w:val="24"/>
        </w:rPr>
      </w:pPr>
    </w:p>
    <w:p w:rsidR="00694553" w:rsidRPr="00D60F7A" w:rsidRDefault="00694553" w:rsidP="00694553">
      <w:pPr>
        <w:jc w:val="both"/>
        <w:rPr>
          <w:sz w:val="24"/>
          <w:szCs w:val="24"/>
        </w:rPr>
      </w:pPr>
      <w:r w:rsidRPr="00D60F7A">
        <w:rPr>
          <w:sz w:val="24"/>
          <w:szCs w:val="24"/>
        </w:rPr>
        <w:tab/>
        <w:t>3.Настоящее решение вступает в силу со дня его обнародования.</w:t>
      </w:r>
    </w:p>
    <w:p w:rsidR="00694553" w:rsidRPr="00D60F7A" w:rsidRDefault="00694553" w:rsidP="00694553">
      <w:pPr>
        <w:jc w:val="both"/>
        <w:rPr>
          <w:sz w:val="24"/>
          <w:szCs w:val="24"/>
        </w:rPr>
      </w:pPr>
    </w:p>
    <w:p w:rsidR="00694553" w:rsidRPr="00D60F7A" w:rsidRDefault="00694553" w:rsidP="00694553">
      <w:pPr>
        <w:jc w:val="both"/>
        <w:rPr>
          <w:sz w:val="24"/>
          <w:szCs w:val="24"/>
        </w:rPr>
      </w:pPr>
    </w:p>
    <w:p w:rsidR="00694553" w:rsidRPr="00D60F7A" w:rsidRDefault="00694553" w:rsidP="00694553">
      <w:pPr>
        <w:jc w:val="both"/>
        <w:rPr>
          <w:sz w:val="24"/>
          <w:szCs w:val="24"/>
        </w:rPr>
      </w:pPr>
    </w:p>
    <w:p w:rsidR="00694553" w:rsidRPr="00D60F7A" w:rsidRDefault="00694553" w:rsidP="00694553">
      <w:pPr>
        <w:jc w:val="both"/>
        <w:rPr>
          <w:sz w:val="24"/>
          <w:szCs w:val="24"/>
        </w:rPr>
      </w:pPr>
    </w:p>
    <w:p w:rsidR="004C6CD4" w:rsidRPr="00D83BAE" w:rsidRDefault="004C6CD4" w:rsidP="004C6CD4">
      <w:pPr>
        <w:tabs>
          <w:tab w:val="left" w:pos="1722"/>
        </w:tabs>
        <w:ind w:left="567"/>
        <w:jc w:val="both"/>
        <w:rPr>
          <w:szCs w:val="28"/>
        </w:rPr>
      </w:pPr>
    </w:p>
    <w:p w:rsidR="004C6CD4" w:rsidRPr="00D83BAE" w:rsidRDefault="00384F9E" w:rsidP="004C6CD4">
      <w:pPr>
        <w:tabs>
          <w:tab w:val="left" w:pos="1722"/>
        </w:tabs>
        <w:ind w:left="567"/>
        <w:jc w:val="both"/>
        <w:rPr>
          <w:szCs w:val="28"/>
        </w:rPr>
      </w:pPr>
      <w:r>
        <w:rPr>
          <w:szCs w:val="28"/>
        </w:rPr>
        <w:t>Глава Попереченского</w:t>
      </w:r>
    </w:p>
    <w:p w:rsidR="004C6CD4" w:rsidRPr="00D83BAE" w:rsidRDefault="004C6CD4" w:rsidP="004C6CD4">
      <w:pPr>
        <w:rPr>
          <w:szCs w:val="28"/>
        </w:rPr>
      </w:pPr>
      <w:r w:rsidRPr="00D83BAE">
        <w:rPr>
          <w:szCs w:val="28"/>
        </w:rPr>
        <w:t xml:space="preserve">            сельского поселения:  </w:t>
      </w:r>
      <w:r w:rsidR="00B55284">
        <w:rPr>
          <w:szCs w:val="28"/>
        </w:rPr>
        <w:t xml:space="preserve">                                                                      </w:t>
      </w:r>
      <w:r w:rsidRPr="00D83BAE">
        <w:rPr>
          <w:szCs w:val="28"/>
        </w:rPr>
        <w:t xml:space="preserve"> </w:t>
      </w:r>
      <w:r w:rsidR="00384F9E">
        <w:rPr>
          <w:szCs w:val="28"/>
        </w:rPr>
        <w:t>И.Б.Сулейманова.</w:t>
      </w:r>
    </w:p>
    <w:p w:rsidR="004C6CD4" w:rsidRPr="00D83BAE" w:rsidRDefault="004C6CD4" w:rsidP="004C6CD4">
      <w:pPr>
        <w:rPr>
          <w:szCs w:val="28"/>
        </w:rPr>
      </w:pPr>
    </w:p>
    <w:p w:rsidR="00694553" w:rsidRPr="00D60F7A" w:rsidRDefault="00694553" w:rsidP="00694553">
      <w:pPr>
        <w:rPr>
          <w:sz w:val="24"/>
          <w:szCs w:val="24"/>
        </w:rPr>
      </w:pPr>
    </w:p>
    <w:p w:rsidR="00694553" w:rsidRPr="00D60F7A" w:rsidRDefault="00694553" w:rsidP="00694553">
      <w:pPr>
        <w:rPr>
          <w:sz w:val="24"/>
          <w:szCs w:val="24"/>
        </w:rPr>
      </w:pPr>
    </w:p>
    <w:p w:rsidR="00694553" w:rsidRPr="00D60F7A" w:rsidRDefault="00694553" w:rsidP="00694553">
      <w:pPr>
        <w:jc w:val="right"/>
        <w:rPr>
          <w:sz w:val="24"/>
          <w:szCs w:val="24"/>
        </w:rPr>
      </w:pPr>
    </w:p>
    <w:p w:rsidR="0048186B" w:rsidRPr="00D60F7A" w:rsidRDefault="0048186B" w:rsidP="00694553">
      <w:pPr>
        <w:jc w:val="right"/>
        <w:rPr>
          <w:sz w:val="24"/>
          <w:szCs w:val="24"/>
        </w:rPr>
      </w:pPr>
    </w:p>
    <w:p w:rsidR="0048186B" w:rsidRPr="00D60F7A" w:rsidRDefault="0048186B" w:rsidP="00694553">
      <w:pPr>
        <w:jc w:val="right"/>
        <w:rPr>
          <w:sz w:val="24"/>
          <w:szCs w:val="24"/>
        </w:rPr>
      </w:pPr>
    </w:p>
    <w:p w:rsidR="0048186B" w:rsidRPr="00D60F7A" w:rsidRDefault="0048186B" w:rsidP="004C6CD4">
      <w:pPr>
        <w:rPr>
          <w:sz w:val="24"/>
          <w:szCs w:val="24"/>
        </w:rPr>
      </w:pPr>
    </w:p>
    <w:p w:rsidR="00694553" w:rsidRPr="00D60F7A" w:rsidRDefault="00694553" w:rsidP="00694553">
      <w:pPr>
        <w:jc w:val="right"/>
        <w:rPr>
          <w:sz w:val="24"/>
          <w:szCs w:val="24"/>
        </w:rPr>
      </w:pPr>
    </w:p>
    <w:p w:rsidR="00694553" w:rsidRPr="00D60F7A" w:rsidRDefault="00694553" w:rsidP="00694553">
      <w:pPr>
        <w:jc w:val="right"/>
        <w:rPr>
          <w:sz w:val="24"/>
          <w:szCs w:val="24"/>
        </w:rPr>
      </w:pPr>
    </w:p>
    <w:p w:rsidR="00694553" w:rsidRPr="00D60F7A" w:rsidRDefault="00694553" w:rsidP="00694553">
      <w:pPr>
        <w:jc w:val="right"/>
        <w:rPr>
          <w:sz w:val="24"/>
          <w:szCs w:val="24"/>
        </w:rPr>
      </w:pPr>
      <w:r w:rsidRPr="00D60F7A">
        <w:rPr>
          <w:sz w:val="24"/>
          <w:szCs w:val="24"/>
        </w:rPr>
        <w:t xml:space="preserve">Приложение </w:t>
      </w:r>
    </w:p>
    <w:p w:rsidR="00694553" w:rsidRPr="00D60F7A" w:rsidRDefault="00694553" w:rsidP="00694553">
      <w:pPr>
        <w:jc w:val="right"/>
        <w:rPr>
          <w:sz w:val="24"/>
          <w:szCs w:val="24"/>
        </w:rPr>
      </w:pPr>
      <w:r w:rsidRPr="00D60F7A">
        <w:rPr>
          <w:sz w:val="24"/>
          <w:szCs w:val="24"/>
        </w:rPr>
        <w:t>к решению Совета</w:t>
      </w:r>
    </w:p>
    <w:p w:rsidR="00694553" w:rsidRPr="00D60F7A" w:rsidRDefault="00694553" w:rsidP="00694553">
      <w:pPr>
        <w:jc w:val="right"/>
        <w:rPr>
          <w:sz w:val="24"/>
          <w:szCs w:val="24"/>
        </w:rPr>
      </w:pPr>
      <w:r w:rsidRPr="00D60F7A">
        <w:rPr>
          <w:sz w:val="24"/>
          <w:szCs w:val="24"/>
        </w:rPr>
        <w:t>народных депутатов</w:t>
      </w:r>
    </w:p>
    <w:p w:rsidR="00694553" w:rsidRPr="00D60F7A" w:rsidRDefault="00384F9E" w:rsidP="00694553">
      <w:pPr>
        <w:jc w:val="right"/>
        <w:rPr>
          <w:sz w:val="24"/>
          <w:szCs w:val="24"/>
        </w:rPr>
      </w:pPr>
      <w:r>
        <w:rPr>
          <w:sz w:val="24"/>
          <w:szCs w:val="24"/>
        </w:rPr>
        <w:t>Попереченского</w:t>
      </w:r>
      <w:r w:rsidR="00694553" w:rsidRPr="00D60F7A">
        <w:rPr>
          <w:sz w:val="24"/>
          <w:szCs w:val="24"/>
        </w:rPr>
        <w:t xml:space="preserve"> сельского поселения</w:t>
      </w:r>
    </w:p>
    <w:p w:rsidR="00694553" w:rsidRPr="00D60F7A" w:rsidRDefault="00694553" w:rsidP="00694553">
      <w:pPr>
        <w:jc w:val="right"/>
        <w:rPr>
          <w:sz w:val="24"/>
          <w:szCs w:val="24"/>
        </w:rPr>
      </w:pPr>
      <w:r w:rsidRPr="00D60F7A">
        <w:rPr>
          <w:sz w:val="24"/>
          <w:szCs w:val="24"/>
        </w:rPr>
        <w:t xml:space="preserve">от </w:t>
      </w:r>
      <w:r w:rsidR="00384F9E">
        <w:rPr>
          <w:sz w:val="24"/>
          <w:szCs w:val="24"/>
        </w:rPr>
        <w:t>21.06</w:t>
      </w:r>
      <w:r w:rsidR="00997FD6" w:rsidRPr="00D60F7A">
        <w:rPr>
          <w:sz w:val="24"/>
          <w:szCs w:val="24"/>
        </w:rPr>
        <w:t xml:space="preserve">.2022 </w:t>
      </w:r>
      <w:r w:rsidRPr="00D60F7A">
        <w:rPr>
          <w:sz w:val="24"/>
          <w:szCs w:val="24"/>
        </w:rPr>
        <w:t xml:space="preserve">года № </w:t>
      </w:r>
      <w:r w:rsidR="00384F9E">
        <w:rPr>
          <w:sz w:val="24"/>
          <w:szCs w:val="24"/>
        </w:rPr>
        <w:t>17/35</w:t>
      </w:r>
    </w:p>
    <w:p w:rsidR="00682B1B" w:rsidRPr="00D60F7A" w:rsidRDefault="00682B1B" w:rsidP="00694553">
      <w:pPr>
        <w:jc w:val="right"/>
        <w:rPr>
          <w:sz w:val="24"/>
          <w:szCs w:val="24"/>
        </w:rPr>
      </w:pPr>
    </w:p>
    <w:p w:rsidR="00694553" w:rsidRPr="00D60F7A" w:rsidRDefault="00694553" w:rsidP="00694553">
      <w:pPr>
        <w:spacing w:after="1" w:line="220" w:lineRule="atLeast"/>
        <w:jc w:val="center"/>
        <w:rPr>
          <w:b/>
          <w:sz w:val="24"/>
          <w:szCs w:val="24"/>
        </w:rPr>
      </w:pPr>
      <w:r w:rsidRPr="00D60F7A">
        <w:rPr>
          <w:b/>
          <w:sz w:val="24"/>
          <w:szCs w:val="24"/>
        </w:rPr>
        <w:t xml:space="preserve">ПРАВИЛА БЛАГОУСТРОЙСТВА </w:t>
      </w:r>
    </w:p>
    <w:p w:rsidR="00694553" w:rsidRPr="00D60F7A" w:rsidRDefault="00694553" w:rsidP="00694553">
      <w:pPr>
        <w:spacing w:after="1" w:line="220" w:lineRule="atLeast"/>
        <w:jc w:val="center"/>
        <w:rPr>
          <w:sz w:val="24"/>
          <w:szCs w:val="24"/>
        </w:rPr>
      </w:pPr>
      <w:r w:rsidRPr="00D60F7A">
        <w:rPr>
          <w:b/>
          <w:sz w:val="24"/>
          <w:szCs w:val="24"/>
        </w:rPr>
        <w:t xml:space="preserve">ТЕРРИТОРИИ </w:t>
      </w:r>
      <w:r w:rsidR="00384F9E">
        <w:rPr>
          <w:b/>
          <w:sz w:val="24"/>
          <w:szCs w:val="24"/>
        </w:rPr>
        <w:t>ПОПЕРЕЧЕНСКОГО</w:t>
      </w:r>
      <w:r w:rsidRPr="00D60F7A">
        <w:rPr>
          <w:b/>
          <w:sz w:val="24"/>
          <w:szCs w:val="24"/>
        </w:rPr>
        <w:t xml:space="preserve"> СЕЛЬСКОГО ПОСЕЛЕНИЯ КОТЕЛЬНИКОВСКОГО МУНИЦИПАЛЬНОГО РАЙОНА ВОЛГОГРАДСКОЙ ОБЛАСТИ</w:t>
      </w:r>
    </w:p>
    <w:p w:rsidR="00694553" w:rsidRPr="00D60F7A" w:rsidRDefault="00694553" w:rsidP="00694553">
      <w:pPr>
        <w:spacing w:after="1" w:line="220" w:lineRule="atLeast"/>
        <w:jc w:val="both"/>
        <w:rPr>
          <w:sz w:val="24"/>
          <w:szCs w:val="24"/>
        </w:rPr>
      </w:pPr>
    </w:p>
    <w:p w:rsidR="00694553" w:rsidRPr="00D60F7A" w:rsidRDefault="00694553" w:rsidP="00694553">
      <w:pPr>
        <w:spacing w:after="1" w:line="220" w:lineRule="atLeast"/>
        <w:jc w:val="center"/>
        <w:outlineLvl w:val="1"/>
        <w:rPr>
          <w:sz w:val="24"/>
          <w:szCs w:val="24"/>
        </w:rPr>
      </w:pPr>
      <w:r w:rsidRPr="00D60F7A">
        <w:rPr>
          <w:sz w:val="24"/>
          <w:szCs w:val="24"/>
        </w:rPr>
        <w:t>I. Общие положения</w:t>
      </w:r>
    </w:p>
    <w:p w:rsidR="00694553" w:rsidRPr="00D60F7A" w:rsidRDefault="00694553" w:rsidP="00694553">
      <w:pPr>
        <w:spacing w:after="1" w:line="220" w:lineRule="atLeast"/>
        <w:jc w:val="both"/>
        <w:rPr>
          <w:sz w:val="24"/>
          <w:szCs w:val="24"/>
        </w:rPr>
      </w:pPr>
    </w:p>
    <w:p w:rsidR="00694553" w:rsidRPr="00D60F7A" w:rsidRDefault="00694553" w:rsidP="00694553">
      <w:pPr>
        <w:spacing w:after="1" w:line="220" w:lineRule="atLeast"/>
        <w:ind w:firstLine="708"/>
        <w:jc w:val="both"/>
        <w:rPr>
          <w:sz w:val="24"/>
          <w:szCs w:val="24"/>
        </w:rPr>
      </w:pPr>
      <w:r w:rsidRPr="00D60F7A">
        <w:rPr>
          <w:sz w:val="24"/>
          <w:szCs w:val="24"/>
        </w:rPr>
        <w:t xml:space="preserve">1.1. Правила благоустройства территории муниципального образования (далее - Правила)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Жилищным </w:t>
      </w:r>
      <w:hyperlink r:id="rId10" w:history="1">
        <w:r w:rsidRPr="00D60F7A">
          <w:rPr>
            <w:rStyle w:val="a3"/>
            <w:sz w:val="24"/>
            <w:szCs w:val="24"/>
          </w:rPr>
          <w:t>кодексом</w:t>
        </w:r>
      </w:hyperlink>
      <w:r w:rsidRPr="00D60F7A">
        <w:rPr>
          <w:sz w:val="24"/>
          <w:szCs w:val="24"/>
        </w:rPr>
        <w:t xml:space="preserve"> Российской Федерации, Федеральными законами от 06 октября </w:t>
      </w:r>
      <w:smartTag w:uri="urn:schemas-microsoft-com:office:smarttags" w:element="metricconverter">
        <w:smartTagPr>
          <w:attr w:name="ProductID" w:val="2003 г"/>
        </w:smartTagPr>
        <w:r w:rsidRPr="00D60F7A">
          <w:rPr>
            <w:sz w:val="24"/>
            <w:szCs w:val="24"/>
          </w:rPr>
          <w:t>2003 г</w:t>
        </w:r>
      </w:smartTag>
      <w:r w:rsidR="00D60F7A">
        <w:rPr>
          <w:sz w:val="24"/>
          <w:szCs w:val="24"/>
        </w:rPr>
        <w:t xml:space="preserve">.  </w:t>
      </w:r>
      <w:r w:rsidRPr="00D60F7A">
        <w:rPr>
          <w:sz w:val="24"/>
          <w:szCs w:val="24"/>
        </w:rPr>
        <w:t xml:space="preserve"> N 131-ФЗ "Об общих принципах организации местного самоуправления                    в Российской Федерации", от 30 марта </w:t>
      </w:r>
      <w:smartTag w:uri="urn:schemas-microsoft-com:office:smarttags" w:element="metricconverter">
        <w:smartTagPr>
          <w:attr w:name="ProductID" w:val="1999 г"/>
        </w:smartTagPr>
        <w:r w:rsidRPr="00D60F7A">
          <w:rPr>
            <w:sz w:val="24"/>
            <w:szCs w:val="24"/>
          </w:rPr>
          <w:t>1999 г</w:t>
        </w:r>
      </w:smartTag>
      <w:r w:rsidRPr="00D60F7A">
        <w:rPr>
          <w:sz w:val="24"/>
          <w:szCs w:val="24"/>
        </w:rPr>
        <w:t xml:space="preserve">. N 52-ФЗ "О санитарно-эпидемиологическом благополучии населения", от 10 января </w:t>
      </w:r>
      <w:smartTag w:uri="urn:schemas-microsoft-com:office:smarttags" w:element="metricconverter">
        <w:smartTagPr>
          <w:attr w:name="ProductID" w:val="2002 г"/>
        </w:smartTagPr>
        <w:r w:rsidRPr="00D60F7A">
          <w:rPr>
            <w:sz w:val="24"/>
            <w:szCs w:val="24"/>
          </w:rPr>
          <w:t>2002 г</w:t>
        </w:r>
      </w:smartTag>
      <w:r w:rsidRPr="00D60F7A">
        <w:rPr>
          <w:sz w:val="24"/>
          <w:szCs w:val="24"/>
        </w:rPr>
        <w:t xml:space="preserve">. </w:t>
      </w:r>
      <w:hyperlink r:id="rId11" w:history="1">
        <w:r w:rsidRPr="00D60F7A">
          <w:rPr>
            <w:rStyle w:val="a3"/>
            <w:sz w:val="24"/>
            <w:szCs w:val="24"/>
          </w:rPr>
          <w:t>N 7-ФЗ</w:t>
        </w:r>
      </w:hyperlink>
      <w:r w:rsidRPr="00D60F7A">
        <w:rPr>
          <w:sz w:val="24"/>
          <w:szCs w:val="24"/>
        </w:rPr>
        <w:t xml:space="preserve"> "Об охране окружающей среды", от 24 июня </w:t>
      </w:r>
      <w:smartTag w:uri="urn:schemas-microsoft-com:office:smarttags" w:element="metricconverter">
        <w:smartTagPr>
          <w:attr w:name="ProductID" w:val="1998 г"/>
        </w:smartTagPr>
        <w:r w:rsidRPr="00D60F7A">
          <w:rPr>
            <w:sz w:val="24"/>
            <w:szCs w:val="24"/>
          </w:rPr>
          <w:t>1998 г</w:t>
        </w:r>
      </w:smartTag>
      <w:r w:rsidRPr="00D60F7A">
        <w:rPr>
          <w:sz w:val="24"/>
          <w:szCs w:val="24"/>
        </w:rPr>
        <w:t>. N 89-ФЗ "Об отходах производства и потребления", нормативными правовыми актами по разделам санитарной очистки, благоустройства и озеленения населенных пунктов.</w:t>
      </w:r>
    </w:p>
    <w:p w:rsidR="00694553" w:rsidRPr="00D60F7A" w:rsidRDefault="00694553" w:rsidP="00694553">
      <w:pPr>
        <w:spacing w:after="1" w:line="220" w:lineRule="atLeast"/>
        <w:ind w:firstLine="708"/>
        <w:jc w:val="both"/>
        <w:rPr>
          <w:sz w:val="24"/>
          <w:szCs w:val="24"/>
        </w:rPr>
      </w:pPr>
      <w:r w:rsidRPr="00D60F7A">
        <w:rPr>
          <w:sz w:val="24"/>
          <w:szCs w:val="24"/>
        </w:rPr>
        <w:t>1.2. Настоящие Правила устанавливают единые и обяз</w:t>
      </w:r>
      <w:r w:rsidR="00970CE5">
        <w:rPr>
          <w:sz w:val="24"/>
          <w:szCs w:val="24"/>
        </w:rPr>
        <w:t xml:space="preserve">ательные </w:t>
      </w:r>
      <w:r w:rsidRPr="00D60F7A">
        <w:rPr>
          <w:sz w:val="24"/>
          <w:szCs w:val="24"/>
        </w:rPr>
        <w:t xml:space="preserve"> к исполнению нормы и требования для всех юридическ</w:t>
      </w:r>
      <w:r w:rsidR="00970CE5">
        <w:rPr>
          <w:sz w:val="24"/>
          <w:szCs w:val="24"/>
        </w:rPr>
        <w:t>их лиц независимо</w:t>
      </w:r>
      <w:r w:rsidRPr="00D60F7A">
        <w:rPr>
          <w:sz w:val="24"/>
          <w:szCs w:val="24"/>
        </w:rPr>
        <w:t xml:space="preserve">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муниципального образования. </w:t>
      </w:r>
    </w:p>
    <w:p w:rsidR="00694553" w:rsidRPr="00D60F7A" w:rsidRDefault="00694553" w:rsidP="00694553">
      <w:pPr>
        <w:spacing w:after="1" w:line="220" w:lineRule="atLeast"/>
        <w:ind w:firstLine="708"/>
        <w:jc w:val="both"/>
        <w:rPr>
          <w:sz w:val="24"/>
          <w:szCs w:val="24"/>
        </w:rPr>
      </w:pPr>
      <w:r w:rsidRPr="00D60F7A">
        <w:rPr>
          <w:sz w:val="24"/>
          <w:szCs w:val="24"/>
        </w:rPr>
        <w:t>1.3. Задачами Правил являются:</w:t>
      </w:r>
    </w:p>
    <w:p w:rsidR="00694553" w:rsidRPr="00D60F7A" w:rsidRDefault="00694553" w:rsidP="00694553">
      <w:pPr>
        <w:spacing w:after="1" w:line="220" w:lineRule="atLeast"/>
        <w:ind w:firstLine="708"/>
        <w:jc w:val="both"/>
        <w:rPr>
          <w:sz w:val="24"/>
          <w:szCs w:val="24"/>
        </w:rPr>
      </w:pPr>
      <w:r w:rsidRPr="00D60F7A">
        <w:rPr>
          <w:sz w:val="24"/>
          <w:szCs w:val="24"/>
        </w:rPr>
        <w:t>1) установление единого порядка содержания территории муниципального образования;</w:t>
      </w:r>
    </w:p>
    <w:p w:rsidR="00694553" w:rsidRPr="00D60F7A" w:rsidRDefault="00694553" w:rsidP="00694553">
      <w:pPr>
        <w:spacing w:after="1" w:line="220" w:lineRule="atLeast"/>
        <w:ind w:firstLine="708"/>
        <w:jc w:val="both"/>
        <w:rPr>
          <w:sz w:val="24"/>
          <w:szCs w:val="24"/>
        </w:rPr>
      </w:pPr>
      <w:r w:rsidRPr="00D60F7A">
        <w:rPr>
          <w:sz w:val="24"/>
          <w:szCs w:val="24"/>
        </w:rPr>
        <w:t>2) привлечение к осуществлению мероприятий по содержанию территории муниципального образования физических и юридических лиц;</w:t>
      </w:r>
    </w:p>
    <w:p w:rsidR="00694553" w:rsidRPr="00D60F7A" w:rsidRDefault="00694553" w:rsidP="00694553">
      <w:pPr>
        <w:spacing w:after="1" w:line="220" w:lineRule="atLeast"/>
        <w:ind w:firstLine="708"/>
        <w:jc w:val="both"/>
        <w:rPr>
          <w:sz w:val="24"/>
          <w:szCs w:val="24"/>
        </w:rPr>
      </w:pPr>
      <w:r w:rsidRPr="00D60F7A">
        <w:rPr>
          <w:sz w:val="24"/>
          <w:szCs w:val="24"/>
        </w:rPr>
        <w:t>3) усиление контроля за использованием, охраной и благоустройством территории муниципального образования, повышение ответственности физических и юридических лиц за соблюдение чистоты и порядка                             в муниципальном образовании.</w:t>
      </w:r>
    </w:p>
    <w:p w:rsidR="00694553" w:rsidRPr="00D60F7A" w:rsidRDefault="00694553" w:rsidP="00694553">
      <w:pPr>
        <w:spacing w:after="1" w:line="220" w:lineRule="atLeast"/>
        <w:ind w:firstLine="708"/>
        <w:jc w:val="both"/>
        <w:rPr>
          <w:sz w:val="24"/>
          <w:szCs w:val="24"/>
        </w:rPr>
      </w:pPr>
      <w:r w:rsidRPr="00D60F7A">
        <w:rPr>
          <w:sz w:val="24"/>
          <w:szCs w:val="24"/>
        </w:rPr>
        <w:t>1.4. В настоящих Правилах используются следующие основные понятия:</w:t>
      </w:r>
    </w:p>
    <w:p w:rsidR="00694553" w:rsidRPr="00D60F7A" w:rsidRDefault="00694553" w:rsidP="00694553">
      <w:pPr>
        <w:autoSpaceDE w:val="0"/>
        <w:autoSpaceDN w:val="0"/>
        <w:adjustRightInd w:val="0"/>
        <w:ind w:firstLine="708"/>
        <w:jc w:val="both"/>
        <w:rPr>
          <w:sz w:val="24"/>
          <w:szCs w:val="24"/>
        </w:rPr>
      </w:pPr>
      <w:r w:rsidRPr="00D60F7A">
        <w:rPr>
          <w:sz w:val="24"/>
          <w:szCs w:val="24"/>
        </w:rPr>
        <w:t>благоустройство территории муниципального образования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94553" w:rsidRPr="00D60F7A" w:rsidRDefault="00694553" w:rsidP="00694553">
      <w:pPr>
        <w:spacing w:after="1" w:line="220" w:lineRule="atLeast"/>
        <w:ind w:firstLine="708"/>
        <w:jc w:val="both"/>
        <w:rPr>
          <w:sz w:val="24"/>
          <w:szCs w:val="24"/>
        </w:rPr>
      </w:pPr>
      <w:r w:rsidRPr="00D60F7A">
        <w:rPr>
          <w:sz w:val="24"/>
          <w:szCs w:val="24"/>
        </w:rPr>
        <w:t>объекты благоустройства территории - территории различного функционального назначения, на которых осуществляется деятельность                  по благоустройству,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в том числе:</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детские площадки, спортивные и другие площадки отдыха и досуга;</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lastRenderedPageBreak/>
        <w:t>- площадки для выгула и дрессировки собак;</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площадки автостоянок;</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улицы (в том числе пешеходные) и дороги;</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парки, скверы, иные зеленые зоны;</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площади, набережные и другие территории;</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технические зоны транспортных, инженерных коммуникаций, водоохранные зоны;</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контейнерные площадки и площадки для складирования отдельных групп коммунальных отходов.</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и городская мебель, некапитальные нестационарные сооружения, элементы объектов капитального строительства;</w:t>
      </w:r>
    </w:p>
    <w:p w:rsidR="00694553" w:rsidRPr="00D60F7A" w:rsidRDefault="00694553" w:rsidP="00694553">
      <w:pPr>
        <w:spacing w:after="1" w:line="220" w:lineRule="atLeast"/>
        <w:ind w:firstLine="708"/>
        <w:jc w:val="both"/>
        <w:rPr>
          <w:sz w:val="24"/>
          <w:szCs w:val="24"/>
        </w:rPr>
      </w:pPr>
      <w:r w:rsidRPr="00D60F7A">
        <w:rPr>
          <w:sz w:val="24"/>
          <w:szCs w:val="24"/>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
    <w:p w:rsidR="00694553" w:rsidRPr="00D60F7A" w:rsidRDefault="00694553" w:rsidP="00694553">
      <w:pPr>
        <w:spacing w:after="1" w:line="220" w:lineRule="atLeast"/>
        <w:ind w:firstLine="708"/>
        <w:jc w:val="both"/>
        <w:rPr>
          <w:sz w:val="24"/>
          <w:szCs w:val="24"/>
        </w:rPr>
      </w:pPr>
      <w:r w:rsidRPr="00D60F7A">
        <w:rPr>
          <w:sz w:val="24"/>
          <w:szCs w:val="24"/>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населения, ограждение, садово-парковая мебель;</w:t>
      </w:r>
    </w:p>
    <w:p w:rsidR="00694553" w:rsidRPr="00D60F7A" w:rsidRDefault="00694553" w:rsidP="00694553">
      <w:pPr>
        <w:spacing w:after="1" w:line="220" w:lineRule="atLeast"/>
        <w:ind w:firstLine="708"/>
        <w:jc w:val="both"/>
        <w:rPr>
          <w:sz w:val="24"/>
          <w:szCs w:val="24"/>
        </w:rPr>
      </w:pPr>
      <w:r w:rsidRPr="00D60F7A">
        <w:rPr>
          <w:sz w:val="24"/>
          <w:szCs w:val="24"/>
        </w:rPr>
        <w:t>аварийные земляные работы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694553" w:rsidRPr="00D60F7A" w:rsidRDefault="00694553" w:rsidP="00694553">
      <w:pPr>
        <w:spacing w:after="1" w:line="220" w:lineRule="atLeast"/>
        <w:ind w:firstLine="708"/>
        <w:jc w:val="both"/>
        <w:rPr>
          <w:sz w:val="24"/>
          <w:szCs w:val="24"/>
        </w:rPr>
      </w:pPr>
      <w:r w:rsidRPr="00D60F7A">
        <w:rPr>
          <w:sz w:val="24"/>
          <w:szCs w:val="24"/>
        </w:rPr>
        <w:t>архитектурное решение фасада - 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694553" w:rsidRPr="00D60F7A" w:rsidRDefault="00694553" w:rsidP="00694553">
      <w:pPr>
        <w:autoSpaceDE w:val="0"/>
        <w:autoSpaceDN w:val="0"/>
        <w:adjustRightInd w:val="0"/>
        <w:ind w:firstLine="708"/>
        <w:jc w:val="both"/>
        <w:rPr>
          <w:sz w:val="24"/>
          <w:szCs w:val="24"/>
        </w:rPr>
      </w:pPr>
      <w:r w:rsidRPr="00D60F7A">
        <w:rPr>
          <w:sz w:val="24"/>
          <w:szCs w:val="24"/>
        </w:rPr>
        <w:t>бункер - мусоросборник, предназначенный для складирования крупногабаритных отходов;</w:t>
      </w:r>
    </w:p>
    <w:p w:rsidR="00694553" w:rsidRPr="00D60F7A" w:rsidRDefault="00694553" w:rsidP="00694553">
      <w:pPr>
        <w:spacing w:after="1" w:line="220" w:lineRule="atLeast"/>
        <w:ind w:firstLine="708"/>
        <w:jc w:val="both"/>
        <w:rPr>
          <w:sz w:val="24"/>
          <w:szCs w:val="24"/>
        </w:rPr>
      </w:pPr>
      <w:r w:rsidRPr="00D60F7A">
        <w:rPr>
          <w:sz w:val="24"/>
          <w:szCs w:val="24"/>
        </w:rPr>
        <w:t>вывески, не содержащие сведений рекламного характера, - информационные таблички юридических лиц и (или) индивидуальных предпринимателей, предназначенные для извещения неопределенного круга лиц о фактическом местонахождении владельца вывески и (или) обозначения места входа в занимаемое им помещение и содержащие исключительно информацию, раскрытие или распространение либо доведение                                  до потребителя которой является обязательным в соответствии                                 с федеральным законом в целях защиты прав потребителей;</w:t>
      </w:r>
    </w:p>
    <w:p w:rsidR="00694553" w:rsidRPr="00D60F7A" w:rsidRDefault="00694553" w:rsidP="00694553">
      <w:pPr>
        <w:spacing w:after="1" w:line="220" w:lineRule="atLeast"/>
        <w:ind w:firstLine="708"/>
        <w:jc w:val="both"/>
        <w:rPr>
          <w:sz w:val="24"/>
          <w:szCs w:val="24"/>
        </w:rPr>
      </w:pPr>
      <w:r w:rsidRPr="00D60F7A">
        <w:rPr>
          <w:sz w:val="24"/>
          <w:szCs w:val="24"/>
        </w:rPr>
        <w:t>жидкие бытовые отходы - жидкие отходы, образующиеся в результате жизнедеятельности населения, фекальные отходы нецентрализованной канализации и др.;</w:t>
      </w:r>
    </w:p>
    <w:p w:rsidR="00694553" w:rsidRPr="00D60F7A" w:rsidRDefault="00694553" w:rsidP="00694553">
      <w:pPr>
        <w:spacing w:after="1" w:line="220" w:lineRule="atLeast"/>
        <w:ind w:firstLine="708"/>
        <w:jc w:val="both"/>
        <w:rPr>
          <w:sz w:val="24"/>
          <w:szCs w:val="24"/>
        </w:rPr>
      </w:pPr>
      <w:r w:rsidRPr="00D60F7A">
        <w:rPr>
          <w:sz w:val="24"/>
          <w:szCs w:val="24"/>
        </w:rPr>
        <w:t>зеленые насаждения - совокупность древесных, кустарниковых                           и травянистых растений на определенной территории;</w:t>
      </w:r>
    </w:p>
    <w:p w:rsidR="00694553" w:rsidRPr="00D60F7A" w:rsidRDefault="00694553" w:rsidP="00694553">
      <w:pPr>
        <w:spacing w:after="1" w:line="220" w:lineRule="atLeast"/>
        <w:ind w:firstLine="708"/>
        <w:jc w:val="both"/>
        <w:rPr>
          <w:sz w:val="24"/>
          <w:szCs w:val="24"/>
        </w:rPr>
      </w:pPr>
      <w:r w:rsidRPr="00D60F7A">
        <w:rPr>
          <w:sz w:val="24"/>
          <w:szCs w:val="24"/>
        </w:rPr>
        <w:lastRenderedPageBreak/>
        <w:t>земляные работы - комплекс работ, не требующий получения разрешения на строительство, выдаваемого в соответс</w:t>
      </w:r>
      <w:r w:rsidR="00970CE5">
        <w:rPr>
          <w:sz w:val="24"/>
          <w:szCs w:val="24"/>
        </w:rPr>
        <w:t>твии</w:t>
      </w:r>
      <w:r w:rsidRPr="00D60F7A">
        <w:rPr>
          <w:sz w:val="24"/>
          <w:szCs w:val="24"/>
        </w:rPr>
        <w:t xml:space="preserve">   с Градостроительным кодексом Российской Федерации,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 за исключением сельскохозяйственных работ, уборки территорий и озеленения;</w:t>
      </w:r>
    </w:p>
    <w:p w:rsidR="00694553" w:rsidRPr="00D60F7A" w:rsidRDefault="00694553" w:rsidP="00694553">
      <w:pPr>
        <w:spacing w:after="1" w:line="220" w:lineRule="atLeast"/>
        <w:ind w:firstLine="708"/>
        <w:jc w:val="both"/>
        <w:rPr>
          <w:sz w:val="24"/>
          <w:szCs w:val="24"/>
        </w:rPr>
      </w:pPr>
      <w:r w:rsidRPr="00D60F7A">
        <w:rPr>
          <w:sz w:val="24"/>
          <w:szCs w:val="24"/>
        </w:rPr>
        <w:t>зоны отдыха - территории, предназначенные и обустроенные для организации активного массового отдыха, купания и рекреации;</w:t>
      </w:r>
    </w:p>
    <w:p w:rsidR="00694553" w:rsidRPr="00D60F7A" w:rsidRDefault="00694553" w:rsidP="00694553">
      <w:pPr>
        <w:spacing w:after="1" w:line="220" w:lineRule="atLeast"/>
        <w:ind w:firstLine="708"/>
        <w:jc w:val="both"/>
        <w:rPr>
          <w:sz w:val="24"/>
          <w:szCs w:val="24"/>
        </w:rPr>
      </w:pPr>
      <w:r w:rsidRPr="00D60F7A">
        <w:rPr>
          <w:sz w:val="24"/>
          <w:szCs w:val="24"/>
        </w:rPr>
        <w:t>информационные конструкции, размещаемые на внешних фасадах зданий и сооружений, - конструкции, предназначенные для размещения информации нерекламного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
    <w:p w:rsidR="00694553" w:rsidRPr="00D60F7A" w:rsidRDefault="00694553" w:rsidP="00694553">
      <w:pPr>
        <w:spacing w:after="1" w:line="220" w:lineRule="atLeast"/>
        <w:ind w:firstLine="708"/>
        <w:jc w:val="both"/>
        <w:rPr>
          <w:sz w:val="24"/>
          <w:szCs w:val="24"/>
        </w:rPr>
      </w:pPr>
      <w:r w:rsidRPr="00D60F7A">
        <w:rPr>
          <w:sz w:val="24"/>
          <w:szCs w:val="24"/>
        </w:rP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городского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муниципального образования, в том числе конструкции, содержащие информацию о местах нахождения и видах, профиле деятельности хозяйствующих субъектов, размещаемые в непосредственной близости                   (не далее </w:t>
      </w:r>
      <w:smartTag w:uri="urn:schemas-microsoft-com:office:smarttags" w:element="metricconverter">
        <w:smartTagPr>
          <w:attr w:name="ProductID" w:val="50 м"/>
        </w:smartTagPr>
        <w:r w:rsidRPr="00D60F7A">
          <w:rPr>
            <w:sz w:val="24"/>
            <w:szCs w:val="24"/>
          </w:rPr>
          <w:t>50 м</w:t>
        </w:r>
      </w:smartTag>
      <w:r w:rsidRPr="00D60F7A">
        <w:rPr>
          <w:sz w:val="24"/>
          <w:szCs w:val="24"/>
        </w:rPr>
        <w:t>) от мест их нахождения и указывающие направление движения к местам нахождения хозяйствующих субъектов;</w:t>
      </w:r>
    </w:p>
    <w:p w:rsidR="00694553" w:rsidRPr="00D60F7A" w:rsidRDefault="00694553" w:rsidP="00694553">
      <w:pPr>
        <w:spacing w:after="1" w:line="220" w:lineRule="atLeast"/>
        <w:ind w:firstLine="540"/>
        <w:jc w:val="both"/>
        <w:rPr>
          <w:sz w:val="24"/>
          <w:szCs w:val="24"/>
        </w:rPr>
      </w:pPr>
      <w:r w:rsidRPr="00D60F7A">
        <w:rPr>
          <w:sz w:val="24"/>
          <w:szCs w:val="24"/>
        </w:rPr>
        <w:t>контейнер - стандартная емкость для сбора твердых коммунальных отходов, мусора;</w:t>
      </w:r>
    </w:p>
    <w:p w:rsidR="00694553" w:rsidRPr="00D60F7A" w:rsidRDefault="00694553" w:rsidP="00694553">
      <w:pPr>
        <w:spacing w:after="1" w:line="220" w:lineRule="atLeast"/>
        <w:ind w:firstLine="540"/>
        <w:jc w:val="both"/>
        <w:rPr>
          <w:sz w:val="24"/>
          <w:szCs w:val="24"/>
        </w:rPr>
      </w:pPr>
      <w:r w:rsidRPr="00D60F7A">
        <w:rPr>
          <w:sz w:val="24"/>
          <w:szCs w:val="24"/>
        </w:rPr>
        <w:t>контейнерная площадка - специально оборудованная площадка для сбора и временного хранения твердых коммунальных отходов                                      с установленными на ней контейнерами и (или) бункерами;</w:t>
      </w:r>
    </w:p>
    <w:p w:rsidR="00694553" w:rsidRPr="00D60F7A" w:rsidRDefault="00694553" w:rsidP="00694553">
      <w:pPr>
        <w:spacing w:after="1" w:line="220" w:lineRule="atLeast"/>
        <w:ind w:firstLine="708"/>
        <w:jc w:val="both"/>
        <w:rPr>
          <w:sz w:val="24"/>
          <w:szCs w:val="24"/>
        </w:rPr>
      </w:pPr>
      <w:r w:rsidRPr="00D60F7A">
        <w:rPr>
          <w:sz w:val="24"/>
          <w:szCs w:val="24"/>
        </w:rPr>
        <w:t>паспорт цветового решения фасадов здания, строения, сооружения - согласованный и утвержденный в установленном порядке документ, определяющий единое архитектурное и цветовое решение фасада отдельно стоящего здания, строения, сооружения, расположенного на территории города, и устанавливающий требования к его внешнему оформлению;</w:t>
      </w:r>
    </w:p>
    <w:p w:rsidR="00694553" w:rsidRPr="00D60F7A" w:rsidRDefault="00694553" w:rsidP="00694553">
      <w:pPr>
        <w:spacing w:after="1" w:line="220" w:lineRule="atLeast"/>
        <w:ind w:firstLine="708"/>
        <w:jc w:val="both"/>
        <w:rPr>
          <w:sz w:val="24"/>
          <w:szCs w:val="24"/>
        </w:rPr>
      </w:pPr>
      <w:r w:rsidRPr="00D60F7A">
        <w:rPr>
          <w:sz w:val="24"/>
          <w:szCs w:val="24"/>
        </w:rPr>
        <w:t>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
    <w:p w:rsidR="00694553" w:rsidRPr="00D60F7A" w:rsidRDefault="00694553" w:rsidP="00694553">
      <w:pPr>
        <w:spacing w:after="1" w:line="220" w:lineRule="atLeast"/>
        <w:ind w:firstLine="708"/>
        <w:jc w:val="both"/>
        <w:rPr>
          <w:sz w:val="24"/>
          <w:szCs w:val="24"/>
        </w:rPr>
      </w:pPr>
      <w:r w:rsidRPr="00D60F7A">
        <w:rPr>
          <w:sz w:val="24"/>
          <w:szCs w:val="24"/>
        </w:rPr>
        <w:t>прилегающая территория - часть территории общего пользования, прилегающая к зданиям, сооружениям, земельным участкам,                                    в благоустройстве которой участвуют физические лица и хозяйствующие субъекты в соответствии с порядком участия собственников зданий (помещений в них) и сооружений в благоустройстве прилегающих территорий, установленным пунктом 2.6 раздела II настоящих Правил;</w:t>
      </w:r>
    </w:p>
    <w:p w:rsidR="00694553" w:rsidRPr="00D60F7A" w:rsidRDefault="00694553" w:rsidP="00694553">
      <w:pPr>
        <w:spacing w:after="1" w:line="220" w:lineRule="atLeast"/>
        <w:ind w:firstLine="708"/>
        <w:jc w:val="both"/>
        <w:rPr>
          <w:sz w:val="24"/>
          <w:szCs w:val="24"/>
        </w:rPr>
      </w:pPr>
      <w:r w:rsidRPr="00D60F7A">
        <w:rPr>
          <w:sz w:val="24"/>
          <w:szCs w:val="24"/>
        </w:rPr>
        <w:t xml:space="preserve">прилотковая часть дороги - территория автомобильной дороги вдоль бордюрного камня тротуара или газона шириной </w:t>
      </w:r>
      <w:smartTag w:uri="urn:schemas-microsoft-com:office:smarttags" w:element="metricconverter">
        <w:smartTagPr>
          <w:attr w:name="ProductID" w:val="1 м"/>
        </w:smartTagPr>
        <w:r w:rsidRPr="00D60F7A">
          <w:rPr>
            <w:sz w:val="24"/>
            <w:szCs w:val="24"/>
          </w:rPr>
          <w:t>1 м</w:t>
        </w:r>
      </w:smartTag>
      <w:r w:rsidRPr="00D60F7A">
        <w:rPr>
          <w:sz w:val="24"/>
          <w:szCs w:val="24"/>
        </w:rPr>
        <w:t>;</w:t>
      </w:r>
    </w:p>
    <w:p w:rsidR="00694553" w:rsidRPr="00D60F7A" w:rsidRDefault="00694553" w:rsidP="00694553">
      <w:pPr>
        <w:spacing w:after="1" w:line="220" w:lineRule="atLeast"/>
        <w:ind w:firstLine="708"/>
        <w:jc w:val="both"/>
        <w:rPr>
          <w:sz w:val="24"/>
          <w:szCs w:val="24"/>
        </w:rPr>
      </w:pPr>
      <w:r w:rsidRPr="00D60F7A">
        <w:rPr>
          <w:sz w:val="24"/>
          <w:szCs w:val="24"/>
        </w:rPr>
        <w:lastRenderedPageBreak/>
        <w:t>смет - мусор, пыль, листва, песок и иные загрязнения, собранные путем механизированного подметания специальным транспортом или вручную;</w:t>
      </w:r>
    </w:p>
    <w:p w:rsidR="00694553" w:rsidRPr="00D60F7A" w:rsidRDefault="00694553" w:rsidP="00694553">
      <w:pPr>
        <w:spacing w:after="1" w:line="220" w:lineRule="atLeast"/>
        <w:ind w:firstLine="708"/>
        <w:jc w:val="both"/>
        <w:rPr>
          <w:sz w:val="24"/>
          <w:szCs w:val="24"/>
        </w:rPr>
      </w:pPr>
      <w:r w:rsidRPr="00D60F7A">
        <w:rPr>
          <w:sz w:val="24"/>
          <w:szCs w:val="24"/>
        </w:rPr>
        <w:t>стоянка автотранспорта - сооружение или огороженная открытая площадка, предназначенная для временного или длительного хранения (стоянки) автомобилей;</w:t>
      </w:r>
    </w:p>
    <w:p w:rsidR="00694553" w:rsidRPr="00D60F7A" w:rsidRDefault="00694553" w:rsidP="00694553">
      <w:pPr>
        <w:spacing w:after="1" w:line="220" w:lineRule="atLeast"/>
        <w:ind w:firstLine="708"/>
        <w:jc w:val="both"/>
        <w:rPr>
          <w:sz w:val="24"/>
          <w:szCs w:val="24"/>
        </w:rPr>
      </w:pPr>
      <w:r w:rsidRPr="00D60F7A">
        <w:rPr>
          <w:sz w:val="24"/>
          <w:szCs w:val="24"/>
        </w:rPr>
        <w:t>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94553" w:rsidRPr="00D60F7A" w:rsidRDefault="00694553" w:rsidP="00694553">
      <w:pPr>
        <w:spacing w:after="1" w:line="220" w:lineRule="atLeast"/>
        <w:ind w:firstLine="708"/>
        <w:jc w:val="both"/>
        <w:rPr>
          <w:sz w:val="24"/>
          <w:szCs w:val="24"/>
        </w:rPr>
      </w:pPr>
      <w:r w:rsidRPr="00D60F7A">
        <w:rPr>
          <w:sz w:val="24"/>
          <w:szCs w:val="24"/>
        </w:rPr>
        <w:t>территории общего пользования - территории муниципального образования, которыми беспрепятственно пользуется неограниченный круг лиц (в том числе площади, улицы, проезды, набережные, бульвары, парки, скверы, иные зеленые зоны, береговые полосы водных объектов);</w:t>
      </w:r>
    </w:p>
    <w:p w:rsidR="00694553" w:rsidRPr="00D60F7A" w:rsidRDefault="00694553" w:rsidP="00694553">
      <w:pPr>
        <w:spacing w:after="1" w:line="220" w:lineRule="atLeast"/>
        <w:ind w:firstLine="708"/>
        <w:jc w:val="both"/>
        <w:rPr>
          <w:sz w:val="24"/>
          <w:szCs w:val="24"/>
        </w:rPr>
      </w:pPr>
      <w:r w:rsidRPr="00D60F7A">
        <w:rPr>
          <w:sz w:val="24"/>
          <w:szCs w:val="24"/>
        </w:rP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694553" w:rsidRPr="00D60F7A" w:rsidRDefault="00694553" w:rsidP="00694553">
      <w:pPr>
        <w:spacing w:after="1" w:line="220" w:lineRule="atLeast"/>
        <w:ind w:firstLine="708"/>
        <w:jc w:val="both"/>
        <w:rPr>
          <w:sz w:val="24"/>
          <w:szCs w:val="24"/>
        </w:rPr>
      </w:pPr>
      <w:r w:rsidRPr="00D60F7A">
        <w:rPr>
          <w:sz w:val="24"/>
          <w:szCs w:val="24"/>
        </w:rPr>
        <w:t>тротуар - элемент улицы и автомобильной дороги, предназначенный для движения пешеходов и примыкающий к проезжей части или                             к велосипедной дорожке либо отделенный от них газоном;</w:t>
      </w:r>
    </w:p>
    <w:p w:rsidR="00694553" w:rsidRPr="00D60F7A" w:rsidRDefault="00694553" w:rsidP="00694553">
      <w:pPr>
        <w:spacing w:after="1" w:line="220" w:lineRule="atLeast"/>
        <w:ind w:firstLine="708"/>
        <w:jc w:val="both"/>
        <w:rPr>
          <w:sz w:val="24"/>
          <w:szCs w:val="24"/>
        </w:rPr>
      </w:pPr>
      <w:r w:rsidRPr="00D60F7A">
        <w:rPr>
          <w:sz w:val="24"/>
          <w:szCs w:val="24"/>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94553" w:rsidRPr="00D60F7A" w:rsidRDefault="00694553" w:rsidP="00694553">
      <w:pPr>
        <w:spacing w:after="1" w:line="220" w:lineRule="atLeast"/>
        <w:ind w:firstLine="708"/>
        <w:jc w:val="both"/>
        <w:rPr>
          <w:sz w:val="24"/>
          <w:szCs w:val="24"/>
        </w:rPr>
      </w:pPr>
      <w:r w:rsidRPr="00D60F7A">
        <w:rPr>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муниципального образования, в том числе дорога регулируемого движения транспортных средств и тротуар;</w:t>
      </w:r>
    </w:p>
    <w:p w:rsidR="00694553" w:rsidRPr="00D60F7A" w:rsidRDefault="00694553" w:rsidP="00694553">
      <w:pPr>
        <w:spacing w:after="1" w:line="220" w:lineRule="atLeast"/>
        <w:ind w:firstLine="708"/>
        <w:jc w:val="both"/>
        <w:rPr>
          <w:sz w:val="24"/>
          <w:szCs w:val="24"/>
        </w:rPr>
      </w:pPr>
      <w:r w:rsidRPr="00D60F7A">
        <w:rPr>
          <w:sz w:val="24"/>
          <w:szCs w:val="24"/>
        </w:rPr>
        <w:t>хозяйствующие субъекты - юридические лица и индивидуальные предприниматели;</w:t>
      </w:r>
    </w:p>
    <w:p w:rsidR="00694553" w:rsidRPr="00D60F7A" w:rsidRDefault="00694553" w:rsidP="00694553">
      <w:pPr>
        <w:spacing w:after="1" w:line="220" w:lineRule="atLeast"/>
        <w:ind w:firstLine="708"/>
        <w:jc w:val="both"/>
        <w:rPr>
          <w:sz w:val="24"/>
          <w:szCs w:val="24"/>
        </w:rPr>
      </w:pPr>
      <w:r w:rsidRPr="00D60F7A">
        <w:rPr>
          <w:sz w:val="24"/>
          <w:szCs w:val="24"/>
        </w:rPr>
        <w:t>элемент улично-дорожной сети - улица, проспект, переулок, проезд, набережная, площадь, бульвар, тупик, съезд, шоссе, аллея и иное.</w:t>
      </w:r>
    </w:p>
    <w:p w:rsidR="00F0094D" w:rsidRPr="00D60F7A" w:rsidRDefault="00694553" w:rsidP="00F0094D">
      <w:pPr>
        <w:pStyle w:val="a6"/>
        <w:ind w:left="660"/>
        <w:jc w:val="both"/>
        <w:rPr>
          <w:b/>
          <w:sz w:val="24"/>
          <w:szCs w:val="24"/>
        </w:rPr>
      </w:pPr>
      <w:r w:rsidRPr="00D60F7A">
        <w:rPr>
          <w:sz w:val="24"/>
          <w:szCs w:val="24"/>
        </w:rPr>
        <w:t>1.5. Нормы настоящих Правил, установленные в отношении земельных участков, находящихся в муниципальной собственности, распространяются  и на земельные участки, государственная собственность на которые                          не разграничена.</w:t>
      </w:r>
    </w:p>
    <w:p w:rsidR="00F0094D" w:rsidRPr="00D60F7A" w:rsidRDefault="00F0094D" w:rsidP="00F0094D">
      <w:pPr>
        <w:pStyle w:val="a6"/>
        <w:ind w:left="660"/>
        <w:jc w:val="both"/>
        <w:rPr>
          <w:b/>
          <w:bCs/>
          <w:sz w:val="24"/>
          <w:szCs w:val="24"/>
        </w:rPr>
      </w:pPr>
      <w:r w:rsidRPr="00D60F7A">
        <w:rPr>
          <w:b/>
          <w:sz w:val="24"/>
          <w:szCs w:val="24"/>
          <w:lang w:val="en-US"/>
        </w:rPr>
        <w:t>II</w:t>
      </w:r>
      <w:r w:rsidR="002670A5" w:rsidRPr="00D60F7A">
        <w:rPr>
          <w:b/>
          <w:sz w:val="24"/>
          <w:szCs w:val="24"/>
        </w:rPr>
        <w:t>.</w:t>
      </w:r>
      <w:r w:rsidRPr="00D60F7A">
        <w:rPr>
          <w:b/>
          <w:bCs/>
          <w:sz w:val="24"/>
          <w:szCs w:val="24"/>
        </w:rPr>
        <w:t>Порядок определения границ прилегающих  территорий</w:t>
      </w:r>
    </w:p>
    <w:p w:rsidR="00F0094D" w:rsidRPr="00D60F7A" w:rsidRDefault="00F0094D" w:rsidP="00F0094D">
      <w:pPr>
        <w:ind w:right="227"/>
        <w:jc w:val="both"/>
        <w:rPr>
          <w:b/>
          <w:sz w:val="24"/>
          <w:szCs w:val="24"/>
        </w:rPr>
      </w:pPr>
      <w:r w:rsidRPr="00D60F7A">
        <w:rPr>
          <w:sz w:val="24"/>
          <w:szCs w:val="24"/>
        </w:rPr>
        <w:br/>
        <w:t>1. Границы прилегающих территорий определяются правилами благоустройства территории муниципального образования Волгоградской области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r w:rsidRPr="00D60F7A">
        <w:rPr>
          <w:sz w:val="24"/>
          <w:szCs w:val="24"/>
        </w:rPr>
        <w:br/>
      </w:r>
      <w:r w:rsidRPr="00D60F7A">
        <w:rPr>
          <w:sz w:val="24"/>
          <w:szCs w:val="24"/>
        </w:rPr>
        <w:br/>
        <w:t xml:space="preserve">2.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w:t>
      </w:r>
      <w:r w:rsidRPr="00D60F7A">
        <w:rPr>
          <w:sz w:val="24"/>
          <w:szCs w:val="24"/>
        </w:rPr>
        <w:lastRenderedPageBreak/>
        <w:t>(далее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использования, их площади и протяженности указанной общей границы, а также иных требований настоящего Закона.</w:t>
      </w:r>
      <w:r w:rsidRPr="00D60F7A">
        <w:rPr>
          <w:sz w:val="24"/>
          <w:szCs w:val="24"/>
        </w:rPr>
        <w:br/>
      </w:r>
      <w:r w:rsidRPr="00D60F7A">
        <w:rPr>
          <w:sz w:val="24"/>
          <w:szCs w:val="24"/>
        </w:rPr>
        <w:br/>
        <w:t>3. В границы прилегающих территорий не включаются дороги, проезды и другие объекты транспортной инфраструктуры, парки, скверы, бульвары, береговые полосы, а также иные территории,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w:t>
      </w:r>
      <w:r w:rsidRPr="00D60F7A">
        <w:rPr>
          <w:sz w:val="24"/>
          <w:szCs w:val="24"/>
        </w:rPr>
        <w:br/>
      </w:r>
      <w:r w:rsidRPr="00D60F7A">
        <w:rPr>
          <w:sz w:val="24"/>
          <w:szCs w:val="24"/>
        </w:rPr>
        <w:br/>
        <w:t>4. Границы прилегающей территории определяются с учетом следующих ограничений:</w:t>
      </w:r>
      <w:r w:rsidRPr="00D60F7A">
        <w:rPr>
          <w:sz w:val="24"/>
          <w:szCs w:val="24"/>
        </w:rPr>
        <w:br/>
      </w:r>
      <w:r w:rsidRPr="00D60F7A">
        <w:rPr>
          <w:sz w:val="24"/>
          <w:szCs w:val="24"/>
        </w:rPr>
        <w:b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r w:rsidRPr="00D60F7A">
        <w:rPr>
          <w:sz w:val="24"/>
          <w:szCs w:val="24"/>
        </w:rPr>
        <w:br/>
      </w:r>
      <w:r w:rsidRPr="00D60F7A">
        <w:rPr>
          <w:sz w:val="24"/>
          <w:szCs w:val="24"/>
        </w:rPr>
        <w:br/>
        <w:t>2)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сооружение или земельный участок, в том числе объект коммунальной инфраструктуры, предназначены исключительно для обеспечения функционирования другого здания, строения, сооружения, земельного участка, в отношении которых определяются границы прилегающей территории, не допускается;</w:t>
      </w:r>
      <w:r w:rsidRPr="00D60F7A">
        <w:rPr>
          <w:sz w:val="24"/>
          <w:szCs w:val="24"/>
        </w:rPr>
        <w:br/>
      </w:r>
      <w:r w:rsidRPr="00D60F7A">
        <w:rPr>
          <w:sz w:val="24"/>
          <w:szCs w:val="24"/>
        </w:rPr>
        <w:br/>
        <w:t>3) не допускается пересечение границ прилегающих территорий;</w:t>
      </w:r>
      <w:r w:rsidRPr="00D60F7A">
        <w:rPr>
          <w:sz w:val="24"/>
          <w:szCs w:val="24"/>
        </w:rPr>
        <w:br/>
      </w:r>
      <w:r w:rsidRPr="00D60F7A">
        <w:rPr>
          <w:sz w:val="24"/>
          <w:szCs w:val="24"/>
        </w:rPr>
        <w:br/>
        <w:t>4) внутренняя часть границ прилегающей территории устанавливается по границе здания, строения, сооружения, земельного участка, в отношении которых определяются границы прилегающей территории;</w:t>
      </w:r>
      <w:r w:rsidRPr="00D60F7A">
        <w:rPr>
          <w:sz w:val="24"/>
          <w:szCs w:val="24"/>
        </w:rPr>
        <w:br/>
      </w:r>
      <w:r w:rsidRPr="00D60F7A">
        <w:rPr>
          <w:sz w:val="24"/>
          <w:szCs w:val="24"/>
        </w:rPr>
        <w:br/>
        <w:t>5) при определении границ прилегающей территории не допускается вклинивание, вкрапливание , изломанность границ, чересполосица.</w:t>
      </w:r>
    </w:p>
    <w:p w:rsidR="00F0094D" w:rsidRPr="00D60F7A" w:rsidRDefault="00F0094D" w:rsidP="00F0094D">
      <w:pPr>
        <w:rPr>
          <w:sz w:val="24"/>
          <w:szCs w:val="24"/>
        </w:rPr>
      </w:pPr>
    </w:p>
    <w:p w:rsidR="002F23A7" w:rsidRPr="00D60F7A" w:rsidRDefault="002F23A7" w:rsidP="002F23A7">
      <w:pPr>
        <w:rPr>
          <w:sz w:val="24"/>
          <w:szCs w:val="24"/>
        </w:rPr>
      </w:pPr>
      <w:r w:rsidRPr="00D60F7A">
        <w:rPr>
          <w:sz w:val="24"/>
          <w:szCs w:val="24"/>
        </w:rPr>
        <w:t>5.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соответствии с настоящими Правилами.</w:t>
      </w:r>
    </w:p>
    <w:p w:rsidR="002F23A7" w:rsidRPr="00D60F7A" w:rsidRDefault="002F23A7" w:rsidP="002F23A7">
      <w:pPr>
        <w:rPr>
          <w:sz w:val="24"/>
          <w:szCs w:val="24"/>
        </w:rPr>
      </w:pPr>
      <w:r w:rsidRPr="00D60F7A">
        <w:rPr>
          <w:sz w:val="24"/>
          <w:szCs w:val="24"/>
        </w:rPr>
        <w:t xml:space="preserve">5.1. Границы прилегающих территорий определяются администрацией </w:t>
      </w:r>
      <w:r w:rsidR="00D60F7A" w:rsidRPr="00D60F7A">
        <w:rPr>
          <w:sz w:val="24"/>
          <w:szCs w:val="24"/>
        </w:rPr>
        <w:t>Котельниковского</w:t>
      </w:r>
      <w:r w:rsidR="001F4464" w:rsidRPr="00D60F7A">
        <w:rPr>
          <w:sz w:val="24"/>
          <w:szCs w:val="24"/>
        </w:rPr>
        <w:t xml:space="preserve"> сельского поселения</w:t>
      </w:r>
      <w:r w:rsidR="004C6CD4">
        <w:rPr>
          <w:sz w:val="24"/>
          <w:szCs w:val="24"/>
        </w:rPr>
        <w:t>.</w:t>
      </w:r>
    </w:p>
    <w:p w:rsidR="002F23A7" w:rsidRPr="00D60F7A" w:rsidRDefault="002F23A7" w:rsidP="002F23A7">
      <w:pPr>
        <w:rPr>
          <w:sz w:val="24"/>
          <w:szCs w:val="24"/>
        </w:rPr>
      </w:pPr>
      <w:r w:rsidRPr="00D60F7A">
        <w:rPr>
          <w:sz w:val="24"/>
          <w:szCs w:val="24"/>
        </w:rPr>
        <w:t xml:space="preserve">5.2. Границы прилегающей территории отображаются на схеме границ прилегающей территории. Утверждение схемы границ прилегающей территории и внесение в нее изменений осуществляется администрацией </w:t>
      </w:r>
      <w:r w:rsidR="00D60F7A" w:rsidRPr="00D60F7A">
        <w:rPr>
          <w:sz w:val="24"/>
          <w:szCs w:val="24"/>
        </w:rPr>
        <w:t>Котельниковского</w:t>
      </w:r>
      <w:r w:rsidRPr="00D60F7A">
        <w:rPr>
          <w:sz w:val="24"/>
          <w:szCs w:val="24"/>
        </w:rPr>
        <w:t xml:space="preserve"> сельского поселения.</w:t>
      </w:r>
    </w:p>
    <w:p w:rsidR="002F23A7" w:rsidRPr="00D60F7A" w:rsidRDefault="002F23A7" w:rsidP="002F23A7">
      <w:pPr>
        <w:rPr>
          <w:sz w:val="24"/>
          <w:szCs w:val="24"/>
        </w:rPr>
      </w:pPr>
      <w:r w:rsidRPr="00D60F7A">
        <w:rPr>
          <w:sz w:val="24"/>
          <w:szCs w:val="24"/>
        </w:rPr>
        <w:t>5.3. Значения расстояний (между внутренней частью границ прилегающей территории и внешней частью границ прилегающей территории) при установлении границ прилегающей территории для объектов в соответствии с их назначением:</w:t>
      </w:r>
    </w:p>
    <w:p w:rsidR="002F23A7" w:rsidRPr="00D60F7A" w:rsidRDefault="002F23A7" w:rsidP="002F23A7">
      <w:pPr>
        <w:rPr>
          <w:sz w:val="24"/>
          <w:szCs w:val="24"/>
        </w:rPr>
      </w:pPr>
      <w:r w:rsidRPr="00D60F7A">
        <w:rPr>
          <w:sz w:val="24"/>
          <w:szCs w:val="24"/>
        </w:rPr>
        <w:t>1) для индивидуальных жилых домов:</w:t>
      </w:r>
    </w:p>
    <w:p w:rsidR="002F23A7" w:rsidRPr="00D60F7A" w:rsidRDefault="002F23A7" w:rsidP="002F23A7">
      <w:pPr>
        <w:rPr>
          <w:sz w:val="24"/>
          <w:szCs w:val="24"/>
        </w:rPr>
      </w:pPr>
      <w:r w:rsidRPr="00D60F7A">
        <w:rPr>
          <w:sz w:val="24"/>
          <w:szCs w:val="24"/>
        </w:rPr>
        <w:t>- в случае если в отношении земельного участка, на котором расположен жилой дом, осуществлен государственный кадастровый учет, - 100 метров по периметру этого земельного участка,</w:t>
      </w:r>
    </w:p>
    <w:p w:rsidR="002F23A7" w:rsidRPr="00D60F7A" w:rsidRDefault="002F23A7" w:rsidP="002F23A7">
      <w:pPr>
        <w:rPr>
          <w:sz w:val="24"/>
          <w:szCs w:val="24"/>
        </w:rPr>
      </w:pPr>
      <w:r w:rsidRPr="00D60F7A">
        <w:rPr>
          <w:sz w:val="24"/>
          <w:szCs w:val="24"/>
        </w:rPr>
        <w:lastRenderedPageBreak/>
        <w:t>- 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 фундамента этого дома - 10 метров по периметру стен дома,</w:t>
      </w:r>
    </w:p>
    <w:p w:rsidR="002F23A7" w:rsidRPr="00D60F7A" w:rsidRDefault="002F23A7" w:rsidP="002F23A7">
      <w:pPr>
        <w:rPr>
          <w:sz w:val="24"/>
          <w:szCs w:val="24"/>
        </w:rPr>
      </w:pPr>
      <w:r w:rsidRPr="00D60F7A">
        <w:rPr>
          <w:sz w:val="24"/>
          <w:szCs w:val="24"/>
        </w:rPr>
        <w:t>-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государственный кадастровый учет - 100 метров по периметру ограждения;</w:t>
      </w:r>
    </w:p>
    <w:p w:rsidR="002F23A7" w:rsidRPr="00D60F7A" w:rsidRDefault="002F23A7" w:rsidP="002F23A7">
      <w:pPr>
        <w:rPr>
          <w:sz w:val="24"/>
          <w:szCs w:val="24"/>
        </w:rPr>
      </w:pPr>
      <w:r w:rsidRPr="00D60F7A">
        <w:rPr>
          <w:sz w:val="24"/>
          <w:szCs w:val="24"/>
        </w:rPr>
        <w:t>2) для нежилых зданий, в том числе: административных, гостиниц, вокзалов, культурно-развлекательных, бизнес-центров:</w:t>
      </w:r>
    </w:p>
    <w:p w:rsidR="002F23A7" w:rsidRPr="00D60F7A" w:rsidRDefault="002F23A7" w:rsidP="002F23A7">
      <w:pPr>
        <w:rPr>
          <w:sz w:val="24"/>
          <w:szCs w:val="24"/>
        </w:rPr>
      </w:pPr>
      <w:r w:rsidRPr="00D60F7A">
        <w:rPr>
          <w:sz w:val="24"/>
          <w:szCs w:val="24"/>
        </w:rPr>
        <w:t>- имеющих ограждение - 50 метров по периметру ограждения,</w:t>
      </w:r>
    </w:p>
    <w:p w:rsidR="002F23A7" w:rsidRPr="00D60F7A" w:rsidRDefault="002F23A7" w:rsidP="002F23A7">
      <w:pPr>
        <w:rPr>
          <w:sz w:val="24"/>
          <w:szCs w:val="24"/>
        </w:rPr>
      </w:pPr>
      <w:r w:rsidRPr="00D60F7A">
        <w:rPr>
          <w:sz w:val="24"/>
          <w:szCs w:val="24"/>
        </w:rPr>
        <w:t>- не имеющих ограждения - 50 метров по периметру стен здания (каждого здания), а в случае наличия парковки для автомобильного транспорта - 15 метров по периметру парковки;</w:t>
      </w:r>
    </w:p>
    <w:p w:rsidR="002F23A7" w:rsidRPr="00D60F7A" w:rsidRDefault="002F23A7" w:rsidP="002F23A7">
      <w:pPr>
        <w:rPr>
          <w:sz w:val="24"/>
          <w:szCs w:val="24"/>
        </w:rPr>
      </w:pPr>
      <w:r w:rsidRPr="00D60F7A">
        <w:rPr>
          <w:sz w:val="24"/>
          <w:szCs w:val="24"/>
        </w:rPr>
        <w:t>3) для зданий, в которых располагаются учебно-воспитательные (школьные, дошкольные) учреждения, высшие учебные заведения, спортивные, медицинские, санаторно-курортные учреждения, религиозные организации, организации социально-бытового назначения:</w:t>
      </w:r>
    </w:p>
    <w:p w:rsidR="002F23A7" w:rsidRPr="00D60F7A" w:rsidRDefault="002F23A7" w:rsidP="002F23A7">
      <w:pPr>
        <w:rPr>
          <w:sz w:val="24"/>
          <w:szCs w:val="24"/>
        </w:rPr>
      </w:pPr>
      <w:r w:rsidRPr="00D60F7A">
        <w:rPr>
          <w:sz w:val="24"/>
          <w:szCs w:val="24"/>
        </w:rPr>
        <w:t>- имеющих ограждение - 20 метров по периметру ограждения,</w:t>
      </w:r>
    </w:p>
    <w:p w:rsidR="002F23A7" w:rsidRPr="00D60F7A" w:rsidRDefault="002F23A7" w:rsidP="002F23A7">
      <w:pPr>
        <w:rPr>
          <w:sz w:val="24"/>
          <w:szCs w:val="24"/>
        </w:rPr>
      </w:pPr>
      <w:r w:rsidRPr="00D60F7A">
        <w:rPr>
          <w:sz w:val="24"/>
          <w:szCs w:val="24"/>
        </w:rPr>
        <w:t>- не имеющих ограждения - 20 метров по периметру стен здания (каждого здания), а в случае наличия парковки для автомобильного транспорта - 15 метров по периметру парковки;</w:t>
      </w:r>
    </w:p>
    <w:p w:rsidR="002F23A7" w:rsidRPr="00D60F7A" w:rsidRDefault="002F23A7" w:rsidP="002F23A7">
      <w:pPr>
        <w:rPr>
          <w:sz w:val="24"/>
          <w:szCs w:val="24"/>
        </w:rPr>
      </w:pPr>
      <w:r w:rsidRPr="00D60F7A">
        <w:rPr>
          <w:sz w:val="24"/>
          <w:szCs w:val="24"/>
        </w:rPr>
        <w:t>4) для нежилых помещений, расположенных в многоквартирных домах, земельные участки под которыми образованы и поставлены на государственный кадастровый учет:</w:t>
      </w:r>
    </w:p>
    <w:p w:rsidR="002F23A7" w:rsidRPr="00D60F7A" w:rsidRDefault="002F23A7" w:rsidP="002F23A7">
      <w:pPr>
        <w:rPr>
          <w:sz w:val="24"/>
          <w:szCs w:val="24"/>
        </w:rPr>
      </w:pPr>
      <w:r w:rsidRPr="00D60F7A">
        <w:rPr>
          <w:sz w:val="24"/>
          <w:szCs w:val="24"/>
        </w:rPr>
        <w:t>- для встроенных нежилых помещений - 20 метров от границы стен здания многоквартирного дома со стороны входной группы и по ширине встроенного помещения;</w:t>
      </w:r>
    </w:p>
    <w:p w:rsidR="002F23A7" w:rsidRPr="00D60F7A" w:rsidRDefault="002F23A7" w:rsidP="002F23A7">
      <w:pPr>
        <w:rPr>
          <w:sz w:val="24"/>
          <w:szCs w:val="24"/>
        </w:rPr>
      </w:pPr>
      <w:r w:rsidRPr="00D60F7A">
        <w:rPr>
          <w:sz w:val="24"/>
          <w:szCs w:val="24"/>
        </w:rPr>
        <w:t>- для встроенно-пристроенных нежилых помещений - 10 метров по периметру от границ встроенно-пристроенных к многоквартирным домам нежилых зданий, нежилых помещений;</w:t>
      </w:r>
    </w:p>
    <w:p w:rsidR="002F23A7" w:rsidRPr="00D60F7A" w:rsidRDefault="002F23A7" w:rsidP="002F23A7">
      <w:pPr>
        <w:rPr>
          <w:sz w:val="24"/>
          <w:szCs w:val="24"/>
        </w:rPr>
      </w:pPr>
      <w:r w:rsidRPr="00D60F7A">
        <w:rPr>
          <w:sz w:val="24"/>
          <w:szCs w:val="24"/>
        </w:rPr>
        <w:t>5) для объектов придорожного комплекса:</w:t>
      </w:r>
    </w:p>
    <w:p w:rsidR="002F23A7" w:rsidRPr="00D60F7A" w:rsidRDefault="002F23A7" w:rsidP="002F23A7">
      <w:pPr>
        <w:rPr>
          <w:sz w:val="24"/>
          <w:szCs w:val="24"/>
        </w:rPr>
      </w:pPr>
      <w:r w:rsidRPr="00D60F7A">
        <w:rPr>
          <w:sz w:val="24"/>
          <w:szCs w:val="24"/>
        </w:rPr>
        <w:t>- автостоянок, автомоек, автосервисов - 30 метров по периметру объекта,</w:t>
      </w:r>
    </w:p>
    <w:p w:rsidR="002F23A7" w:rsidRPr="00D60F7A" w:rsidRDefault="002F23A7" w:rsidP="002F23A7">
      <w:pPr>
        <w:rPr>
          <w:sz w:val="24"/>
          <w:szCs w:val="24"/>
        </w:rPr>
      </w:pPr>
      <w:r w:rsidRPr="00D60F7A">
        <w:rPr>
          <w:sz w:val="24"/>
          <w:szCs w:val="24"/>
        </w:rPr>
        <w:t>- автозаправочных станций (АЗС), автогазозаправочных станций (АГЗС) - 20 метров от границ земельных участков, предоставленных для их размещения;</w:t>
      </w:r>
    </w:p>
    <w:p w:rsidR="002F23A7" w:rsidRPr="00D60F7A" w:rsidRDefault="002F23A7" w:rsidP="002F23A7">
      <w:pPr>
        <w:rPr>
          <w:sz w:val="24"/>
          <w:szCs w:val="24"/>
        </w:rPr>
      </w:pPr>
      <w:r w:rsidRPr="00D60F7A">
        <w:rPr>
          <w:sz w:val="24"/>
          <w:szCs w:val="24"/>
        </w:rPr>
        <w:t>6) для промышленных объектов, автотранспортных предприятий, производственных складских баз - 50 метров от ограждения по периметру;</w:t>
      </w:r>
    </w:p>
    <w:p w:rsidR="002F23A7" w:rsidRPr="00D60F7A" w:rsidRDefault="002F23A7" w:rsidP="002F23A7">
      <w:pPr>
        <w:rPr>
          <w:sz w:val="24"/>
          <w:szCs w:val="24"/>
        </w:rPr>
      </w:pPr>
      <w:r w:rsidRPr="00D60F7A">
        <w:rPr>
          <w:sz w:val="24"/>
          <w:szCs w:val="24"/>
        </w:rPr>
        <w:t>7) для строительных объектов - 15 метров от ограждения по периметру;</w:t>
      </w:r>
    </w:p>
    <w:p w:rsidR="002F23A7" w:rsidRPr="00D60F7A" w:rsidRDefault="002F23A7" w:rsidP="002F23A7">
      <w:pPr>
        <w:rPr>
          <w:sz w:val="24"/>
          <w:szCs w:val="24"/>
        </w:rPr>
      </w:pPr>
      <w:r w:rsidRPr="00D60F7A">
        <w:rPr>
          <w:sz w:val="24"/>
          <w:szCs w:val="24"/>
        </w:rPr>
        <w:t>8) для отдельно стоящих тепловых, трансформаторных подстанций, зданий и сооружений инженерно-технического назначения на территориях общего пользования - 10 метров по периметру;</w:t>
      </w:r>
    </w:p>
    <w:p w:rsidR="002F23A7" w:rsidRPr="00D60F7A" w:rsidRDefault="002F23A7" w:rsidP="002F23A7">
      <w:pPr>
        <w:rPr>
          <w:sz w:val="24"/>
          <w:szCs w:val="24"/>
        </w:rPr>
      </w:pPr>
      <w:r w:rsidRPr="00D60F7A">
        <w:rPr>
          <w:sz w:val="24"/>
          <w:szCs w:val="24"/>
        </w:rPr>
        <w:t>9) для гаражных, гаражно-строительных кооперативов, садоводческих, огороднических или дачных объединений - 25 метров по периметру от границ земельных участков, предоставленных для их размещения;</w:t>
      </w:r>
    </w:p>
    <w:p w:rsidR="002F23A7" w:rsidRPr="00D60F7A" w:rsidRDefault="002F23A7" w:rsidP="002F23A7">
      <w:pPr>
        <w:rPr>
          <w:sz w:val="24"/>
          <w:szCs w:val="24"/>
        </w:rPr>
      </w:pPr>
      <w:r w:rsidRPr="00D60F7A">
        <w:rPr>
          <w:sz w:val="24"/>
          <w:szCs w:val="24"/>
        </w:rPr>
        <w:t>10) для розничных и оптовых рынков, торговых баз, торговых организаций, торговых центров - 50 метров по периметру от границ земельных участков, предоставленных для их размещения, а в случае наличия парковки для автомобильного транспорта - 15 метров по периметру парковки;</w:t>
      </w:r>
    </w:p>
    <w:p w:rsidR="002F23A7" w:rsidRPr="00D60F7A" w:rsidRDefault="002F23A7" w:rsidP="002F23A7">
      <w:pPr>
        <w:rPr>
          <w:sz w:val="24"/>
          <w:szCs w:val="24"/>
        </w:rPr>
      </w:pPr>
      <w:r w:rsidRPr="00D60F7A">
        <w:rPr>
          <w:sz w:val="24"/>
          <w:szCs w:val="24"/>
        </w:rPr>
        <w:t>11) для отдельно стоящих нестационарных торговых объектов (киоски, павильоны, палатки, летние кафе, автоприцепы), ярмарок, расположенных:</w:t>
      </w:r>
    </w:p>
    <w:p w:rsidR="002F23A7" w:rsidRPr="00D60F7A" w:rsidRDefault="002F23A7" w:rsidP="002F23A7">
      <w:pPr>
        <w:rPr>
          <w:sz w:val="24"/>
          <w:szCs w:val="24"/>
        </w:rPr>
      </w:pPr>
      <w:r w:rsidRPr="00D60F7A">
        <w:rPr>
          <w:sz w:val="24"/>
          <w:szCs w:val="24"/>
        </w:rPr>
        <w:t>- на территории общего пользования - 10 метров по периметру объекта;</w:t>
      </w:r>
    </w:p>
    <w:p w:rsidR="002F23A7" w:rsidRPr="00D60F7A" w:rsidRDefault="002F23A7" w:rsidP="002F23A7">
      <w:pPr>
        <w:rPr>
          <w:sz w:val="24"/>
          <w:szCs w:val="24"/>
        </w:rPr>
      </w:pPr>
      <w:r w:rsidRPr="00D60F7A">
        <w:rPr>
          <w:sz w:val="24"/>
          <w:szCs w:val="24"/>
        </w:rPr>
        <w:t>- на остановочных площадках общественного транспорта - 10 метров по периметру объекта;</w:t>
      </w:r>
    </w:p>
    <w:p w:rsidR="002F23A7" w:rsidRPr="00D60F7A" w:rsidRDefault="002F23A7" w:rsidP="002F23A7">
      <w:pPr>
        <w:rPr>
          <w:sz w:val="24"/>
          <w:szCs w:val="24"/>
        </w:rPr>
      </w:pPr>
      <w:r w:rsidRPr="00D60F7A">
        <w:rPr>
          <w:sz w:val="24"/>
          <w:szCs w:val="24"/>
        </w:rPr>
        <w:t>12) для иных территорий:</w:t>
      </w:r>
    </w:p>
    <w:p w:rsidR="002F23A7" w:rsidRPr="00D60F7A" w:rsidRDefault="002F23A7" w:rsidP="002F23A7">
      <w:pPr>
        <w:rPr>
          <w:sz w:val="24"/>
          <w:szCs w:val="24"/>
        </w:rPr>
      </w:pPr>
      <w:r w:rsidRPr="00D60F7A">
        <w:rPr>
          <w:sz w:val="24"/>
          <w:szCs w:val="24"/>
        </w:rPr>
        <w:lastRenderedPageBreak/>
        <w:t>- железнодорожные пути общего пользования и промышленного железнодорожного транспорта - в пределах полосы отвода (откосы выемок и насыпей, переезды, переходы через пути);</w:t>
      </w:r>
    </w:p>
    <w:p w:rsidR="002F23A7" w:rsidRPr="00D60F7A" w:rsidRDefault="002F23A7" w:rsidP="002F23A7">
      <w:pPr>
        <w:rPr>
          <w:sz w:val="24"/>
          <w:szCs w:val="24"/>
        </w:rPr>
      </w:pPr>
      <w:r w:rsidRPr="00D60F7A">
        <w:rPr>
          <w:sz w:val="24"/>
          <w:szCs w:val="24"/>
        </w:rPr>
        <w:t>- территории, прилегающие к наземным, надземным инженерным коммуникациям и сооружениям - по 10 метров в каждую сторону;</w:t>
      </w:r>
    </w:p>
    <w:p w:rsidR="002F23A7" w:rsidRPr="00D60F7A" w:rsidRDefault="002F23A7" w:rsidP="002F23A7">
      <w:pPr>
        <w:rPr>
          <w:sz w:val="24"/>
          <w:szCs w:val="24"/>
        </w:rPr>
      </w:pPr>
      <w:r w:rsidRPr="00D60F7A">
        <w:rPr>
          <w:sz w:val="24"/>
          <w:szCs w:val="24"/>
        </w:rPr>
        <w:t>- территории, прилегающие к местам (площадкам) накопления твердых коммунальных отходов, размещенных вне придомовой территории, - 10 метров по периметру площадки;</w:t>
      </w:r>
    </w:p>
    <w:p w:rsidR="002F23A7" w:rsidRPr="00D60F7A" w:rsidRDefault="002F23A7" w:rsidP="002F23A7">
      <w:pPr>
        <w:rPr>
          <w:sz w:val="24"/>
          <w:szCs w:val="24"/>
        </w:rPr>
      </w:pPr>
      <w:r w:rsidRPr="00D60F7A">
        <w:rPr>
          <w:sz w:val="24"/>
          <w:szCs w:val="24"/>
        </w:rPr>
        <w:t xml:space="preserve">- территории, прилегающие к иным временным сооружениям, в том числе указанным в </w:t>
      </w:r>
      <w:hyperlink r:id="rId12" w:history="1">
        <w:r w:rsidRPr="00D60F7A">
          <w:rPr>
            <w:rStyle w:val="a7"/>
            <w:sz w:val="24"/>
            <w:szCs w:val="24"/>
          </w:rPr>
          <w:t>Постановлении</w:t>
        </w:r>
      </w:hyperlink>
      <w:r w:rsidRPr="00D60F7A">
        <w:rPr>
          <w:sz w:val="24"/>
          <w:szCs w:val="24"/>
        </w:rPr>
        <w:t xml:space="preserve">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- 5 метров по периметру сооружения.</w:t>
      </w:r>
    </w:p>
    <w:p w:rsidR="002F23A7" w:rsidRPr="00D60F7A" w:rsidRDefault="001F4464" w:rsidP="002F23A7">
      <w:pPr>
        <w:rPr>
          <w:sz w:val="24"/>
          <w:szCs w:val="24"/>
        </w:rPr>
      </w:pPr>
      <w:r w:rsidRPr="00D60F7A">
        <w:rPr>
          <w:sz w:val="24"/>
          <w:szCs w:val="24"/>
        </w:rPr>
        <w:t>5.4.</w:t>
      </w:r>
      <w:r w:rsidR="002F23A7" w:rsidRPr="00D60F7A">
        <w:rPr>
          <w:sz w:val="24"/>
          <w:szCs w:val="24"/>
        </w:rPr>
        <w:t xml:space="preserve"> В зависимости от расположения здания, строения, сооружения, земельного участка в сложившейся застройке может устанавливаться иное расстояние до внешней границы прилегающей территории, но не более расстояний указанных в пункте 2.1.3.4. настоящих Правил.</w:t>
      </w:r>
    </w:p>
    <w:p w:rsidR="002F23A7" w:rsidRPr="00D60F7A" w:rsidRDefault="001F4464" w:rsidP="002F23A7">
      <w:pPr>
        <w:rPr>
          <w:sz w:val="24"/>
          <w:szCs w:val="24"/>
        </w:rPr>
      </w:pPr>
      <w:r w:rsidRPr="00D60F7A">
        <w:rPr>
          <w:sz w:val="24"/>
          <w:szCs w:val="24"/>
        </w:rPr>
        <w:t>5.5</w:t>
      </w:r>
      <w:r w:rsidR="00970CE5" w:rsidRPr="00D60F7A">
        <w:rPr>
          <w:sz w:val="24"/>
          <w:szCs w:val="24"/>
        </w:rPr>
        <w:t>. В</w:t>
      </w:r>
      <w:r w:rsidR="002F23A7" w:rsidRPr="00D60F7A">
        <w:rPr>
          <w:sz w:val="24"/>
          <w:szCs w:val="24"/>
        </w:rPr>
        <w:t xml:space="preserve"> целях определения прав и обязанностей по содержанию прилегающих территорий, собственники и (или) иные законные владельцы зданий, строений, сооружений, земельных участков вправе заключить с администрацией </w:t>
      </w:r>
      <w:r w:rsidR="00D60F7A" w:rsidRPr="00D60F7A">
        <w:rPr>
          <w:sz w:val="24"/>
          <w:szCs w:val="24"/>
        </w:rPr>
        <w:t>Котельниковского</w:t>
      </w:r>
      <w:r w:rsidRPr="00D60F7A">
        <w:rPr>
          <w:sz w:val="24"/>
          <w:szCs w:val="24"/>
        </w:rPr>
        <w:t xml:space="preserve"> сельского поселения</w:t>
      </w:r>
      <w:r w:rsidR="002F23A7" w:rsidRPr="00D60F7A">
        <w:rPr>
          <w:sz w:val="24"/>
          <w:szCs w:val="24"/>
        </w:rPr>
        <w:t xml:space="preserve"> соглашение о проведении работ по содержанию и благоустройству соответствующей прилегающей территории.</w:t>
      </w:r>
    </w:p>
    <w:p w:rsidR="002F23A7" w:rsidRPr="00D60F7A" w:rsidRDefault="001F4464" w:rsidP="002F23A7">
      <w:pPr>
        <w:rPr>
          <w:sz w:val="24"/>
          <w:szCs w:val="24"/>
        </w:rPr>
      </w:pPr>
      <w:r w:rsidRPr="00D60F7A">
        <w:rPr>
          <w:sz w:val="24"/>
          <w:szCs w:val="24"/>
        </w:rPr>
        <w:t>5.6.</w:t>
      </w:r>
      <w:r w:rsidR="002F23A7" w:rsidRPr="00D60F7A">
        <w:rPr>
          <w:sz w:val="24"/>
          <w:szCs w:val="24"/>
        </w:rPr>
        <w:t xml:space="preserve"> При заключении соглашения, указанного в пункте </w:t>
      </w:r>
      <w:r w:rsidRPr="00D60F7A">
        <w:rPr>
          <w:sz w:val="24"/>
          <w:szCs w:val="24"/>
        </w:rPr>
        <w:t>5.5</w:t>
      </w:r>
      <w:r w:rsidR="002F23A7" w:rsidRPr="00D60F7A">
        <w:rPr>
          <w:sz w:val="24"/>
          <w:szCs w:val="24"/>
        </w:rPr>
        <w:t>. настоящих Правил, ответственность за благоустройство и содержание соответствующих прилегающих территорий возлагается на собственников и (или) иных законных владельцев зданий, строений, сооружений, земельных участков, заключивших данное соглашение.</w:t>
      </w:r>
    </w:p>
    <w:p w:rsidR="002F23A7" w:rsidRPr="00D60F7A" w:rsidRDefault="001F4464" w:rsidP="002F23A7">
      <w:pPr>
        <w:rPr>
          <w:sz w:val="24"/>
          <w:szCs w:val="24"/>
        </w:rPr>
      </w:pPr>
      <w:r w:rsidRPr="00D60F7A">
        <w:rPr>
          <w:sz w:val="24"/>
          <w:szCs w:val="24"/>
        </w:rPr>
        <w:t>5.7.</w:t>
      </w:r>
      <w:r w:rsidR="002F23A7" w:rsidRPr="00D60F7A">
        <w:rPr>
          <w:sz w:val="24"/>
          <w:szCs w:val="24"/>
        </w:rPr>
        <w:t xml:space="preserve"> Общая форма соглашения о проведении работ по содержанию и благоустройству прилегающих территории утверждается правовым актом администра</w:t>
      </w:r>
      <w:r w:rsidR="00970CE5">
        <w:rPr>
          <w:sz w:val="24"/>
          <w:szCs w:val="24"/>
        </w:rPr>
        <w:t>ции муниципального образования.</w:t>
      </w:r>
    </w:p>
    <w:p w:rsidR="00694553" w:rsidRPr="00D60F7A" w:rsidRDefault="00694553" w:rsidP="00694553">
      <w:pPr>
        <w:spacing w:after="1" w:line="220" w:lineRule="atLeast"/>
        <w:ind w:firstLine="708"/>
        <w:jc w:val="both"/>
        <w:rPr>
          <w:sz w:val="24"/>
          <w:szCs w:val="24"/>
        </w:rPr>
      </w:pPr>
    </w:p>
    <w:p w:rsidR="00694553" w:rsidRPr="00D60F7A" w:rsidRDefault="00694553" w:rsidP="00694553">
      <w:pPr>
        <w:spacing w:after="1" w:line="220" w:lineRule="atLeast"/>
        <w:jc w:val="center"/>
        <w:outlineLvl w:val="1"/>
        <w:rPr>
          <w:sz w:val="24"/>
          <w:szCs w:val="24"/>
        </w:rPr>
      </w:pPr>
    </w:p>
    <w:p w:rsidR="00694553" w:rsidRPr="00D60F7A" w:rsidRDefault="00694553" w:rsidP="00694553">
      <w:pPr>
        <w:spacing w:after="1" w:line="220" w:lineRule="atLeast"/>
        <w:jc w:val="center"/>
        <w:outlineLvl w:val="1"/>
        <w:rPr>
          <w:b/>
          <w:sz w:val="24"/>
          <w:szCs w:val="24"/>
        </w:rPr>
      </w:pPr>
      <w:r w:rsidRPr="00D60F7A">
        <w:rPr>
          <w:b/>
          <w:sz w:val="24"/>
          <w:szCs w:val="24"/>
        </w:rPr>
        <w:t>II</w:t>
      </w:r>
      <w:r w:rsidR="00F0094D" w:rsidRPr="00D60F7A">
        <w:rPr>
          <w:b/>
          <w:sz w:val="24"/>
          <w:szCs w:val="24"/>
          <w:lang w:val="en-US"/>
        </w:rPr>
        <w:t>I</w:t>
      </w:r>
      <w:r w:rsidRPr="00D60F7A">
        <w:rPr>
          <w:b/>
          <w:sz w:val="24"/>
          <w:szCs w:val="24"/>
        </w:rPr>
        <w:t>. Общие требования к организации благоустройства и распределения</w:t>
      </w:r>
    </w:p>
    <w:p w:rsidR="00694553" w:rsidRPr="00D60F7A" w:rsidRDefault="00694553" w:rsidP="00694553">
      <w:pPr>
        <w:spacing w:after="1" w:line="220" w:lineRule="atLeast"/>
        <w:jc w:val="center"/>
        <w:rPr>
          <w:b/>
          <w:sz w:val="24"/>
          <w:szCs w:val="24"/>
        </w:rPr>
      </w:pPr>
      <w:r w:rsidRPr="00D60F7A">
        <w:rPr>
          <w:b/>
          <w:sz w:val="24"/>
          <w:szCs w:val="24"/>
        </w:rPr>
        <w:t xml:space="preserve">обязанностей по содержанию территории муниципального образования </w:t>
      </w:r>
    </w:p>
    <w:p w:rsidR="00694553" w:rsidRPr="00D60F7A" w:rsidRDefault="00694553" w:rsidP="00694553">
      <w:pPr>
        <w:spacing w:after="1" w:line="220" w:lineRule="atLeast"/>
        <w:jc w:val="both"/>
        <w:rPr>
          <w:sz w:val="24"/>
          <w:szCs w:val="24"/>
        </w:rPr>
      </w:pPr>
    </w:p>
    <w:p w:rsidR="00694553" w:rsidRPr="00D60F7A" w:rsidRDefault="00F0094D" w:rsidP="00694553">
      <w:pPr>
        <w:spacing w:after="1" w:line="220" w:lineRule="atLeast"/>
        <w:ind w:firstLine="708"/>
        <w:jc w:val="both"/>
        <w:rPr>
          <w:sz w:val="24"/>
          <w:szCs w:val="24"/>
        </w:rPr>
      </w:pPr>
      <w:r w:rsidRPr="00D60F7A">
        <w:rPr>
          <w:sz w:val="24"/>
          <w:szCs w:val="24"/>
        </w:rPr>
        <w:t>3</w:t>
      </w:r>
      <w:r w:rsidR="00694553" w:rsidRPr="00D60F7A">
        <w:rPr>
          <w:sz w:val="24"/>
          <w:szCs w:val="24"/>
        </w:rPr>
        <w:t>.1. Благоустройство и уборка территории муниципального образования осуществляются собственниками земельных участков, если иное                           не предусмотрено законом или договором, либо специализированными организациями на основании соглашений с хозяйствующими субъектами                  и физическими лицами.</w:t>
      </w:r>
    </w:p>
    <w:p w:rsidR="00694553" w:rsidRPr="00D60F7A" w:rsidRDefault="00F0094D" w:rsidP="00694553">
      <w:pPr>
        <w:spacing w:after="1" w:line="220" w:lineRule="atLeast"/>
        <w:ind w:firstLine="708"/>
        <w:jc w:val="both"/>
        <w:rPr>
          <w:sz w:val="24"/>
          <w:szCs w:val="24"/>
        </w:rPr>
      </w:pPr>
      <w:r w:rsidRPr="00D60F7A">
        <w:rPr>
          <w:sz w:val="24"/>
          <w:szCs w:val="24"/>
        </w:rPr>
        <w:t>3</w:t>
      </w:r>
      <w:r w:rsidR="00694553" w:rsidRPr="00D60F7A">
        <w:rPr>
          <w:sz w:val="24"/>
          <w:szCs w:val="24"/>
        </w:rPr>
        <w:t>.2. Благоустройство территории муниципального образования обеспечивается:</w:t>
      </w:r>
    </w:p>
    <w:p w:rsidR="00694553" w:rsidRPr="00D60F7A" w:rsidRDefault="00F0094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.3.1. Администрацией муниципального образования. </w:t>
      </w:r>
    </w:p>
    <w:p w:rsidR="00694553" w:rsidRPr="00D60F7A" w:rsidRDefault="00F0094D" w:rsidP="00694553">
      <w:pPr>
        <w:spacing w:after="1" w:line="220" w:lineRule="atLeast"/>
        <w:ind w:firstLine="708"/>
        <w:jc w:val="both"/>
        <w:rPr>
          <w:sz w:val="24"/>
          <w:szCs w:val="24"/>
        </w:rPr>
      </w:pPr>
      <w:r w:rsidRPr="00D60F7A">
        <w:rPr>
          <w:sz w:val="24"/>
          <w:szCs w:val="24"/>
        </w:rPr>
        <w:t>3</w:t>
      </w:r>
      <w:r w:rsidR="00694553" w:rsidRPr="00D60F7A">
        <w:rPr>
          <w:sz w:val="24"/>
          <w:szCs w:val="24"/>
        </w:rPr>
        <w:t>.3.2. Специализированными организациями, выполняющими отдельные виды работ по благоустройству.</w:t>
      </w:r>
    </w:p>
    <w:p w:rsidR="00694553" w:rsidRPr="00D60F7A" w:rsidRDefault="00F0094D" w:rsidP="00694553">
      <w:pPr>
        <w:spacing w:after="1" w:line="220" w:lineRule="atLeast"/>
        <w:ind w:firstLine="708"/>
        <w:jc w:val="both"/>
        <w:rPr>
          <w:sz w:val="24"/>
          <w:szCs w:val="24"/>
          <w:highlight w:val="yellow"/>
        </w:rPr>
      </w:pPr>
      <w:r w:rsidRPr="00D60F7A">
        <w:rPr>
          <w:sz w:val="24"/>
          <w:szCs w:val="24"/>
        </w:rPr>
        <w:t>3</w:t>
      </w:r>
      <w:r w:rsidR="00694553" w:rsidRPr="00D60F7A">
        <w:rPr>
          <w:sz w:val="24"/>
          <w:szCs w:val="24"/>
        </w:rPr>
        <w:t>.3.3. Хозяйствующими субъектами и физическими лицами, осуществляющими благоустройство территорий, находящи</w:t>
      </w:r>
      <w:r w:rsidR="00970CE5">
        <w:rPr>
          <w:sz w:val="24"/>
          <w:szCs w:val="24"/>
        </w:rPr>
        <w:t xml:space="preserve">хся у них </w:t>
      </w:r>
      <w:r w:rsidR="00694553" w:rsidRPr="00D60F7A">
        <w:rPr>
          <w:sz w:val="24"/>
          <w:szCs w:val="24"/>
        </w:rPr>
        <w:t xml:space="preserve"> в собственности, и участвующими в благоустройстве прилегающих территорий, если иное не предусмотрено законом или договором.</w:t>
      </w:r>
    </w:p>
    <w:p w:rsidR="00694553" w:rsidRPr="00D60F7A" w:rsidRDefault="00F0094D" w:rsidP="00694553">
      <w:pPr>
        <w:spacing w:after="1" w:line="220" w:lineRule="atLeast"/>
        <w:ind w:firstLine="708"/>
        <w:jc w:val="both"/>
        <w:rPr>
          <w:sz w:val="24"/>
          <w:szCs w:val="24"/>
        </w:rPr>
      </w:pPr>
      <w:r w:rsidRPr="00D60F7A">
        <w:rPr>
          <w:sz w:val="24"/>
          <w:szCs w:val="24"/>
        </w:rPr>
        <w:t>3</w:t>
      </w:r>
      <w:r w:rsidR="00694553" w:rsidRPr="00D60F7A">
        <w:rPr>
          <w:sz w:val="24"/>
          <w:szCs w:val="24"/>
        </w:rPr>
        <w:t>.3.4. Хозяйствующими субъектами при размещении нестационарных торговых объектов на основании договора на</w:t>
      </w:r>
      <w:r w:rsidR="00970CE5">
        <w:rPr>
          <w:sz w:val="24"/>
          <w:szCs w:val="24"/>
        </w:rPr>
        <w:t xml:space="preserve"> размещение, заключенного     </w:t>
      </w:r>
      <w:r w:rsidR="00694553" w:rsidRPr="00D60F7A">
        <w:rPr>
          <w:sz w:val="24"/>
          <w:szCs w:val="24"/>
        </w:rPr>
        <w:t xml:space="preserve">  по результатам торгов.</w:t>
      </w:r>
    </w:p>
    <w:p w:rsidR="00694553" w:rsidRPr="00D60F7A" w:rsidRDefault="00694553" w:rsidP="00694553">
      <w:pPr>
        <w:spacing w:after="1" w:line="220" w:lineRule="atLeast"/>
        <w:ind w:firstLine="708"/>
        <w:jc w:val="both"/>
        <w:rPr>
          <w:sz w:val="24"/>
          <w:szCs w:val="24"/>
        </w:rPr>
      </w:pPr>
      <w:r w:rsidRPr="00D60F7A">
        <w:rPr>
          <w:sz w:val="24"/>
          <w:szCs w:val="24"/>
        </w:rPr>
        <w:t>Хозяйствующие субъекты проводят работы по благоустройству территории общего пользования согласно схеме территории, подлежащей благоустройству, которая включается в документацию о торгах на право размещения нестационарного торгового объекта и является неотъемлемой частью договора на размещение.</w:t>
      </w:r>
    </w:p>
    <w:p w:rsidR="00694553" w:rsidRPr="00D60F7A" w:rsidRDefault="00F0094D" w:rsidP="00694553">
      <w:pPr>
        <w:spacing w:after="1" w:line="220" w:lineRule="atLeast"/>
        <w:ind w:firstLine="708"/>
        <w:jc w:val="both"/>
        <w:rPr>
          <w:sz w:val="24"/>
          <w:szCs w:val="24"/>
        </w:rPr>
      </w:pPr>
      <w:r w:rsidRPr="00D60F7A">
        <w:rPr>
          <w:sz w:val="24"/>
          <w:szCs w:val="24"/>
        </w:rPr>
        <w:lastRenderedPageBreak/>
        <w:t>3</w:t>
      </w:r>
      <w:r w:rsidR="00694553" w:rsidRPr="00D60F7A">
        <w:rPr>
          <w:sz w:val="24"/>
          <w:szCs w:val="24"/>
        </w:rPr>
        <w:t xml:space="preserve">.4.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настоящими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администрацию муниципального образования. </w:t>
      </w:r>
    </w:p>
    <w:p w:rsidR="00694553" w:rsidRPr="00D60F7A" w:rsidRDefault="00F0094D" w:rsidP="00694553">
      <w:pPr>
        <w:shd w:val="clear" w:color="auto" w:fill="FFFFFF"/>
        <w:ind w:firstLine="709"/>
        <w:jc w:val="both"/>
        <w:rPr>
          <w:sz w:val="24"/>
          <w:szCs w:val="24"/>
        </w:rPr>
      </w:pPr>
      <w:r w:rsidRPr="00D60F7A">
        <w:rPr>
          <w:sz w:val="24"/>
          <w:szCs w:val="24"/>
        </w:rPr>
        <w:t>3</w:t>
      </w:r>
      <w:r w:rsidR="00694553" w:rsidRPr="00D60F7A">
        <w:rPr>
          <w:sz w:val="24"/>
          <w:szCs w:val="24"/>
        </w:rPr>
        <w:t xml:space="preserve">.5. В целях содействия развитию благоустройства администрация муниципального образования: </w:t>
      </w:r>
    </w:p>
    <w:p w:rsidR="00694553" w:rsidRPr="00D60F7A" w:rsidRDefault="00694553" w:rsidP="00694553">
      <w:pPr>
        <w:spacing w:after="1" w:line="220" w:lineRule="atLeast"/>
        <w:ind w:firstLine="708"/>
        <w:jc w:val="both"/>
        <w:rPr>
          <w:sz w:val="24"/>
          <w:szCs w:val="24"/>
        </w:rPr>
      </w:pPr>
      <w:r w:rsidRPr="00D60F7A">
        <w:rPr>
          <w:sz w:val="24"/>
          <w:szCs w:val="24"/>
        </w:rPr>
        <w:t>1) принимают правовые акты в сфере благоустройства;</w:t>
      </w:r>
    </w:p>
    <w:p w:rsidR="00694553" w:rsidRPr="00D60F7A" w:rsidRDefault="00694553" w:rsidP="00694553">
      <w:pPr>
        <w:spacing w:after="1" w:line="220" w:lineRule="atLeast"/>
        <w:ind w:firstLine="708"/>
        <w:jc w:val="both"/>
        <w:rPr>
          <w:sz w:val="24"/>
          <w:szCs w:val="24"/>
        </w:rPr>
      </w:pPr>
      <w:r w:rsidRPr="00D60F7A">
        <w:rPr>
          <w:sz w:val="24"/>
          <w:szCs w:val="24"/>
        </w:rPr>
        <w:t>2) координируют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rsidR="00694553" w:rsidRPr="00D60F7A" w:rsidRDefault="00694553" w:rsidP="00694553">
      <w:pPr>
        <w:spacing w:after="1" w:line="220" w:lineRule="atLeast"/>
        <w:ind w:firstLine="708"/>
        <w:jc w:val="both"/>
        <w:rPr>
          <w:sz w:val="24"/>
          <w:szCs w:val="24"/>
        </w:rPr>
      </w:pPr>
      <w:r w:rsidRPr="00D60F7A">
        <w:rPr>
          <w:sz w:val="24"/>
          <w:szCs w:val="24"/>
        </w:rPr>
        <w:t>3) принимают меры профилактического и воспитательного характера, направленные на сохранение объектов благоустройства;</w:t>
      </w:r>
    </w:p>
    <w:p w:rsidR="00694553" w:rsidRPr="00D60F7A" w:rsidRDefault="00694553" w:rsidP="00694553">
      <w:pPr>
        <w:spacing w:after="1" w:line="220" w:lineRule="atLeast"/>
        <w:ind w:firstLine="708"/>
        <w:jc w:val="both"/>
        <w:rPr>
          <w:sz w:val="24"/>
          <w:szCs w:val="24"/>
        </w:rPr>
      </w:pPr>
      <w:r w:rsidRPr="00D60F7A">
        <w:rPr>
          <w:sz w:val="24"/>
          <w:szCs w:val="24"/>
        </w:rPr>
        <w:t>4) применяют меры экономического и морального стимулирования граждан и организаций за деятельность в сфере благоустройства;</w:t>
      </w:r>
    </w:p>
    <w:p w:rsidR="00694553" w:rsidRPr="00D60F7A" w:rsidRDefault="00694553" w:rsidP="00694553">
      <w:pPr>
        <w:spacing w:after="1" w:line="220" w:lineRule="atLeast"/>
        <w:ind w:firstLine="708"/>
        <w:jc w:val="both"/>
        <w:rPr>
          <w:sz w:val="24"/>
          <w:szCs w:val="24"/>
        </w:rPr>
      </w:pPr>
      <w:r w:rsidRPr="00D60F7A">
        <w:rPr>
          <w:sz w:val="24"/>
          <w:szCs w:val="24"/>
        </w:rPr>
        <w:t xml:space="preserve">5) организуют работу административных комиссий и </w:t>
      </w:r>
      <w:r w:rsidRPr="00D60F7A">
        <w:rPr>
          <w:bCs/>
          <w:sz w:val="24"/>
          <w:szCs w:val="24"/>
        </w:rPr>
        <w:t xml:space="preserve">уполномоченных </w:t>
      </w:r>
      <w:r w:rsidRPr="00D60F7A">
        <w:rPr>
          <w:sz w:val="24"/>
          <w:szCs w:val="24"/>
        </w:rPr>
        <w:t>лиц по составлению протоколов об административных правонарушениях                 в соответствии с законом субъекта Российской Федерации                                        об административной ответственности за нарушение правил благоустройства территории муниципального образования;</w:t>
      </w:r>
    </w:p>
    <w:p w:rsidR="00694553" w:rsidRPr="00D60F7A" w:rsidRDefault="00694553" w:rsidP="00694553">
      <w:pPr>
        <w:spacing w:after="1" w:line="220" w:lineRule="atLeast"/>
        <w:ind w:firstLine="708"/>
        <w:jc w:val="both"/>
        <w:rPr>
          <w:sz w:val="24"/>
          <w:szCs w:val="24"/>
        </w:rPr>
      </w:pPr>
      <w:r w:rsidRPr="00D60F7A">
        <w:rPr>
          <w:sz w:val="24"/>
          <w:szCs w:val="24"/>
        </w:rPr>
        <w:t xml:space="preserve">6) закрепляют объекты внешнего </w:t>
      </w:r>
      <w:r w:rsidRPr="00D60F7A">
        <w:rPr>
          <w:bCs/>
          <w:sz w:val="24"/>
          <w:szCs w:val="24"/>
        </w:rPr>
        <w:t xml:space="preserve">благоустройства </w:t>
      </w:r>
      <w:r w:rsidRPr="00D60F7A">
        <w:rPr>
          <w:sz w:val="24"/>
          <w:szCs w:val="24"/>
        </w:rPr>
        <w:t>общего пользования за муниципальными унитарными предприятиями или специализированными организациями по договору;</w:t>
      </w:r>
    </w:p>
    <w:p w:rsidR="00694553" w:rsidRPr="00D60F7A" w:rsidRDefault="00694553" w:rsidP="00694553">
      <w:pPr>
        <w:spacing w:after="1" w:line="220" w:lineRule="atLeast"/>
        <w:ind w:firstLine="708"/>
        <w:jc w:val="both"/>
        <w:rPr>
          <w:sz w:val="24"/>
          <w:szCs w:val="24"/>
        </w:rPr>
      </w:pPr>
      <w:r w:rsidRPr="00D60F7A">
        <w:rPr>
          <w:sz w:val="24"/>
          <w:szCs w:val="24"/>
        </w:rPr>
        <w:t xml:space="preserve">7) включают условия по содержанию прилегающей территории                     (с определением ее границ) в договоры аренды и постоянного бессрочного пользования земельных участков, находящихся в </w:t>
      </w:r>
      <w:r w:rsidRPr="00D60F7A">
        <w:rPr>
          <w:bCs/>
          <w:sz w:val="24"/>
          <w:szCs w:val="24"/>
        </w:rPr>
        <w:t xml:space="preserve">муниципальной </w:t>
      </w:r>
      <w:r w:rsidRPr="00D60F7A">
        <w:rPr>
          <w:sz w:val="24"/>
          <w:szCs w:val="24"/>
        </w:rPr>
        <w:t xml:space="preserve">собственности, при их заключении с физическими и </w:t>
      </w:r>
      <w:r w:rsidRPr="00D60F7A">
        <w:rPr>
          <w:bCs/>
          <w:sz w:val="24"/>
          <w:szCs w:val="24"/>
        </w:rPr>
        <w:t xml:space="preserve">юридическими </w:t>
      </w:r>
      <w:r w:rsidRPr="00D60F7A">
        <w:rPr>
          <w:sz w:val="24"/>
          <w:szCs w:val="24"/>
        </w:rPr>
        <w:t>лицами;</w:t>
      </w:r>
    </w:p>
    <w:p w:rsidR="00694553" w:rsidRPr="00D60F7A" w:rsidRDefault="00694553" w:rsidP="00694553">
      <w:pPr>
        <w:spacing w:after="1" w:line="220" w:lineRule="atLeast"/>
        <w:ind w:firstLine="708"/>
        <w:jc w:val="both"/>
        <w:rPr>
          <w:sz w:val="24"/>
          <w:szCs w:val="24"/>
        </w:rPr>
      </w:pPr>
      <w:r w:rsidRPr="00D60F7A">
        <w:rPr>
          <w:sz w:val="24"/>
          <w:szCs w:val="24"/>
        </w:rPr>
        <w:t>8) составляют и утверждают списки улиц и проездов, подлежащих механизированной уборке, определяют сроки и периодичность уборки;</w:t>
      </w:r>
    </w:p>
    <w:p w:rsidR="00694553" w:rsidRPr="00D60F7A" w:rsidRDefault="00694553" w:rsidP="00694553">
      <w:pPr>
        <w:spacing w:after="1" w:line="220" w:lineRule="atLeast"/>
        <w:ind w:firstLine="708"/>
        <w:jc w:val="both"/>
        <w:rPr>
          <w:sz w:val="24"/>
          <w:szCs w:val="24"/>
        </w:rPr>
      </w:pPr>
      <w:r w:rsidRPr="00D60F7A">
        <w:rPr>
          <w:sz w:val="24"/>
          <w:szCs w:val="24"/>
        </w:rPr>
        <w:t>9) проводят инвентаризацию объектов благоустройства и формируют базу данных об этих объектах;</w:t>
      </w:r>
    </w:p>
    <w:p w:rsidR="00694553" w:rsidRPr="00D60F7A" w:rsidRDefault="00694553" w:rsidP="00694553">
      <w:pPr>
        <w:spacing w:after="1" w:line="220" w:lineRule="atLeast"/>
        <w:ind w:firstLine="708"/>
        <w:jc w:val="both"/>
        <w:rPr>
          <w:sz w:val="24"/>
          <w:szCs w:val="24"/>
        </w:rPr>
      </w:pPr>
      <w:r w:rsidRPr="00D60F7A">
        <w:rPr>
          <w:sz w:val="24"/>
          <w:szCs w:val="24"/>
        </w:rPr>
        <w:t>10) организуют проведение конкурсов по благоустройству;</w:t>
      </w:r>
    </w:p>
    <w:p w:rsidR="00694553" w:rsidRPr="00D60F7A" w:rsidRDefault="00694553" w:rsidP="00694553">
      <w:pPr>
        <w:spacing w:after="1" w:line="220" w:lineRule="atLeast"/>
        <w:ind w:firstLine="708"/>
        <w:jc w:val="both"/>
        <w:rPr>
          <w:sz w:val="24"/>
          <w:szCs w:val="24"/>
        </w:rPr>
      </w:pPr>
      <w:r w:rsidRPr="00D60F7A">
        <w:rPr>
          <w:sz w:val="24"/>
          <w:szCs w:val="24"/>
        </w:rPr>
        <w:t xml:space="preserve">11) организуют проведение месячников (субботников)                                   по благоустройству территории муниципального образования; </w:t>
      </w:r>
    </w:p>
    <w:p w:rsidR="00694553" w:rsidRPr="00D60F7A" w:rsidRDefault="00694553" w:rsidP="00694553">
      <w:pPr>
        <w:spacing w:after="1" w:line="220" w:lineRule="atLeast"/>
        <w:ind w:firstLine="708"/>
        <w:jc w:val="both"/>
        <w:rPr>
          <w:sz w:val="24"/>
          <w:szCs w:val="24"/>
        </w:rPr>
      </w:pPr>
      <w:r w:rsidRPr="00D60F7A">
        <w:rPr>
          <w:sz w:val="24"/>
          <w:szCs w:val="24"/>
        </w:rPr>
        <w:t xml:space="preserve">12) привлекают к участию в развитии территории муниципального образования активных жителей, представителей сообществ и различных объединений и организаций с целью учета различных мнений, повышения качества решений по благоустройству территории. </w:t>
      </w:r>
    </w:p>
    <w:p w:rsidR="00694553" w:rsidRPr="00D60F7A" w:rsidRDefault="00694553" w:rsidP="00694553">
      <w:pPr>
        <w:spacing w:after="1" w:line="220" w:lineRule="atLeast"/>
        <w:ind w:firstLine="708"/>
        <w:jc w:val="both"/>
        <w:rPr>
          <w:sz w:val="24"/>
          <w:szCs w:val="24"/>
        </w:rPr>
      </w:pPr>
      <w:r w:rsidRPr="00D60F7A">
        <w:rPr>
          <w:sz w:val="24"/>
          <w:szCs w:val="24"/>
        </w:rPr>
        <w:t>Формы и механизмы участия в деятельности по благоустройству определены в Порядке общественн</w:t>
      </w:r>
      <w:r w:rsidR="00970CE5">
        <w:rPr>
          <w:sz w:val="24"/>
          <w:szCs w:val="24"/>
        </w:rPr>
        <w:t>ого участия в деятельности</w:t>
      </w:r>
      <w:r w:rsidRPr="00D60F7A">
        <w:rPr>
          <w:sz w:val="24"/>
          <w:szCs w:val="24"/>
        </w:rPr>
        <w:t xml:space="preserve">   по благоустройству территории муниципального образования согласно приложению к настоящим Правилам. </w:t>
      </w:r>
    </w:p>
    <w:p w:rsidR="00694553" w:rsidRPr="00D60F7A" w:rsidRDefault="00694553" w:rsidP="00694553">
      <w:pPr>
        <w:spacing w:after="1" w:line="220" w:lineRule="atLeast"/>
        <w:ind w:firstLine="708"/>
        <w:jc w:val="both"/>
        <w:rPr>
          <w:sz w:val="24"/>
          <w:szCs w:val="24"/>
        </w:rPr>
      </w:pPr>
      <w:r w:rsidRPr="00D60F7A">
        <w:rPr>
          <w:sz w:val="24"/>
          <w:szCs w:val="24"/>
        </w:rPr>
        <w:t>13) осуществляют иную предусмотренную законодательством деятельность в сфере благоустройства.</w:t>
      </w:r>
    </w:p>
    <w:p w:rsidR="00694553" w:rsidRDefault="00694553" w:rsidP="00694553">
      <w:pPr>
        <w:spacing w:after="1" w:line="220" w:lineRule="atLeast"/>
        <w:ind w:firstLine="708"/>
        <w:jc w:val="both"/>
        <w:rPr>
          <w:sz w:val="24"/>
          <w:szCs w:val="24"/>
        </w:rPr>
      </w:pPr>
      <w:bookmarkStart w:id="0" w:name="P123"/>
      <w:bookmarkEnd w:id="0"/>
      <w:r w:rsidRPr="00D60F7A">
        <w:rPr>
          <w:sz w:val="24"/>
          <w:szCs w:val="24"/>
        </w:rPr>
        <w:t xml:space="preserve">2.6. В целях благоустройства территорий общего пользования хозяйствующие субъекты и физические лица вправе заключать   с администрацией муниципального образования соглашение   о благоустройстве (уборке) территории общего пользования. Неотъемлемой частью указанного соглашения является схема территории, подлежащей благоустройству (уборке), (далее </w:t>
      </w:r>
      <w:r w:rsidR="0079024E">
        <w:rPr>
          <w:sz w:val="24"/>
          <w:szCs w:val="24"/>
        </w:rPr>
        <w:t>–схема границ прилегающей территории</w:t>
      </w:r>
      <w:r w:rsidRPr="00D60F7A">
        <w:rPr>
          <w:sz w:val="24"/>
          <w:szCs w:val="24"/>
        </w:rPr>
        <w:t>).</w:t>
      </w:r>
    </w:p>
    <w:p w:rsidR="0079024E" w:rsidRPr="0079024E" w:rsidRDefault="0079024E" w:rsidP="0079024E">
      <w:pPr>
        <w:ind w:left="567"/>
        <w:rPr>
          <w:sz w:val="24"/>
          <w:szCs w:val="24"/>
        </w:rPr>
      </w:pPr>
      <w:r w:rsidRPr="0079024E">
        <w:rPr>
          <w:sz w:val="24"/>
          <w:szCs w:val="24"/>
        </w:rPr>
        <w:t xml:space="preserve">В схеме границ прилегающей территории также указываются кадастровый номер и адрес здания, строения, сооружения, земельного участка, в отношении которых </w:t>
      </w:r>
      <w:r w:rsidRPr="0079024E">
        <w:rPr>
          <w:sz w:val="24"/>
          <w:szCs w:val="24"/>
        </w:rPr>
        <w:lastRenderedPageBreak/>
        <w:t>установлены границы прилегающей территории, площадь прилегающей территории, условный номер прилегающей территории.</w:t>
      </w:r>
    </w:p>
    <w:p w:rsidR="0079024E" w:rsidRPr="0079024E" w:rsidRDefault="0079024E" w:rsidP="0079024E">
      <w:pPr>
        <w:ind w:left="567"/>
        <w:rPr>
          <w:sz w:val="24"/>
          <w:szCs w:val="24"/>
        </w:rPr>
      </w:pPr>
      <w:r w:rsidRPr="0079024E">
        <w:rPr>
          <w:sz w:val="24"/>
          <w:szCs w:val="24"/>
        </w:rPr>
        <w:t>Схема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79024E" w:rsidRPr="0079024E" w:rsidRDefault="0079024E" w:rsidP="0079024E">
      <w:pPr>
        <w:ind w:left="567"/>
        <w:rPr>
          <w:sz w:val="24"/>
          <w:szCs w:val="24"/>
        </w:rPr>
      </w:pPr>
      <w:bookmarkStart w:id="1" w:name="sub_36"/>
      <w:r w:rsidRPr="0079024E">
        <w:rPr>
          <w:sz w:val="24"/>
          <w:szCs w:val="24"/>
        </w:rPr>
        <w:t xml:space="preserve"> Подготовка схемы границ прилегающей территории обеспечивается в соответствии с настоящим Законом уполномоченным органом местного самоуправления муниципального образования Волгоградской области за счет средств местного бюджета в порядке, установленном </w:t>
      </w:r>
      <w:hyperlink r:id="rId13" w:history="1">
        <w:r w:rsidRPr="0079024E">
          <w:rPr>
            <w:rStyle w:val="a7"/>
            <w:sz w:val="24"/>
            <w:szCs w:val="24"/>
          </w:rPr>
          <w:t>бюджетным законодательством</w:t>
        </w:r>
      </w:hyperlink>
      <w:r w:rsidRPr="0079024E">
        <w:rPr>
          <w:sz w:val="24"/>
          <w:szCs w:val="24"/>
        </w:rPr>
        <w:t>.</w:t>
      </w:r>
    </w:p>
    <w:bookmarkEnd w:id="1"/>
    <w:p w:rsidR="004C6CD4" w:rsidRDefault="0079024E" w:rsidP="0079024E">
      <w:pPr>
        <w:ind w:left="567"/>
        <w:rPr>
          <w:sz w:val="24"/>
          <w:szCs w:val="24"/>
        </w:rPr>
      </w:pPr>
      <w:r w:rsidRPr="0079024E">
        <w:rPr>
          <w:sz w:val="24"/>
          <w:szCs w:val="24"/>
        </w:rPr>
        <w:t>Схема границ прилегающей территории может быть подготовлена в соответствии с настоящим Законом в случаях предусмотренных договором о закреплении  прилегающей территории в устан</w:t>
      </w:r>
      <w:r>
        <w:rPr>
          <w:sz w:val="24"/>
          <w:szCs w:val="24"/>
        </w:rPr>
        <w:t>овленных границах (приложение № 2</w:t>
      </w:r>
      <w:r w:rsidRPr="0079024E">
        <w:rPr>
          <w:sz w:val="24"/>
          <w:szCs w:val="24"/>
        </w:rPr>
        <w:t>)</w:t>
      </w:r>
      <w:r>
        <w:rPr>
          <w:sz w:val="24"/>
          <w:szCs w:val="24"/>
        </w:rPr>
        <w:t>.</w:t>
      </w:r>
    </w:p>
    <w:p w:rsidR="0079024E" w:rsidRPr="0079024E" w:rsidRDefault="0079024E" w:rsidP="0079024E">
      <w:pPr>
        <w:ind w:left="567"/>
        <w:rPr>
          <w:sz w:val="24"/>
          <w:szCs w:val="24"/>
        </w:rPr>
      </w:pPr>
      <w:r w:rsidRPr="0079024E">
        <w:rPr>
          <w:sz w:val="24"/>
          <w:szCs w:val="24"/>
        </w:rPr>
        <w:t>Форма схемы границ прилегающей территории, требования к ее подготовке устанавливаются органом исполнительной власти Волгоградской области, уполномоченным в сфере градостроительной деятельности и архитектуры на территории Волгоградской области.</w:t>
      </w:r>
    </w:p>
    <w:p w:rsidR="0079024E" w:rsidRPr="0079024E" w:rsidRDefault="0079024E" w:rsidP="0079024E">
      <w:pPr>
        <w:ind w:left="567"/>
        <w:rPr>
          <w:sz w:val="24"/>
          <w:szCs w:val="24"/>
        </w:rPr>
      </w:pPr>
      <w:bookmarkStart w:id="2" w:name="sub_38"/>
      <w:r w:rsidRPr="0079024E">
        <w:rPr>
          <w:sz w:val="24"/>
          <w:szCs w:val="24"/>
        </w:rPr>
        <w:t>Установление и изменение границ прилегающей территории осуществляется путем утверждения уполномоченным органом местного самоуправления муниципального образования Волгоградской области схемы границ прилегающей территории.</w:t>
      </w:r>
    </w:p>
    <w:p w:rsidR="0079024E" w:rsidRPr="0079024E" w:rsidRDefault="0079024E" w:rsidP="0079024E">
      <w:pPr>
        <w:ind w:left="567"/>
        <w:rPr>
          <w:sz w:val="24"/>
          <w:szCs w:val="24"/>
        </w:rPr>
      </w:pPr>
      <w:bookmarkStart w:id="3" w:name="sub_39"/>
      <w:bookmarkEnd w:id="2"/>
      <w:r w:rsidRPr="0079024E">
        <w:rPr>
          <w:sz w:val="24"/>
          <w:szCs w:val="24"/>
        </w:rPr>
        <w:t xml:space="preserve">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Волгоградской области (при наличии такого официального сайта) в информационно-телекоммуникационной сети "Интернет".</w:t>
      </w:r>
      <w:bookmarkEnd w:id="3"/>
    </w:p>
    <w:p w:rsidR="00694553" w:rsidRPr="00D60F7A" w:rsidRDefault="00694553" w:rsidP="00694553">
      <w:pPr>
        <w:spacing w:after="1" w:line="220" w:lineRule="atLeast"/>
        <w:ind w:firstLine="708"/>
        <w:jc w:val="both"/>
        <w:rPr>
          <w:sz w:val="24"/>
          <w:szCs w:val="24"/>
        </w:rPr>
      </w:pPr>
      <w:r w:rsidRPr="00D60F7A">
        <w:rPr>
          <w:sz w:val="24"/>
          <w:szCs w:val="24"/>
        </w:rPr>
        <w:t>Указанные соглашения заключаются в соответствии с правилами, установленными гражданским законодательством, для заключения договоров</w:t>
      </w:r>
      <w:r w:rsidR="0079024E">
        <w:rPr>
          <w:sz w:val="24"/>
          <w:szCs w:val="24"/>
        </w:rPr>
        <w:t xml:space="preserve"> по форме заявления в приложении № 1</w:t>
      </w:r>
      <w:r w:rsidRPr="00D60F7A">
        <w:rPr>
          <w:sz w:val="24"/>
          <w:szCs w:val="24"/>
        </w:rPr>
        <w:t>.</w:t>
      </w:r>
    </w:p>
    <w:p w:rsidR="00694553" w:rsidRPr="00D60F7A" w:rsidRDefault="00694553" w:rsidP="00694553">
      <w:pPr>
        <w:spacing w:after="1" w:line="220" w:lineRule="atLeast"/>
        <w:ind w:firstLine="708"/>
        <w:jc w:val="both"/>
        <w:rPr>
          <w:sz w:val="24"/>
          <w:szCs w:val="24"/>
        </w:rPr>
      </w:pPr>
      <w:r w:rsidRPr="00D60F7A">
        <w:rPr>
          <w:sz w:val="24"/>
          <w:szCs w:val="24"/>
        </w:rPr>
        <w:t>Участие собственников зданий (помещений в них) и сооружений      в благоустройстве прилегающих территорий осуществляется в следующем порядке:</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.6.1. В целях обеспечения благоустройства территории муниципального образования за хозяйствующими субъектами      и физическими лицами закрепляются для уборки и санитарного содержания прилегающие территории в границах, определенных по согласованию   с ними.</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.6.2. Границы прилегающих территорий определяются        по согласованию с собственниками зданий (помещений в них) и сооружений, участвующими в благоустройстве данных территорий. Граница и содержание прилегающих к многоквартирному жилому дому территорий определяются решением собственников помещений данного дома. Определение границ уборки прилегающих территорий между физическими лицами      и хозяйствующими субъектами осуществляется администрацией муниципального образования. </w:t>
      </w:r>
    </w:p>
    <w:p w:rsidR="00694553" w:rsidRPr="00D60F7A" w:rsidRDefault="00694553" w:rsidP="00694553">
      <w:pPr>
        <w:spacing w:after="1" w:line="220" w:lineRule="atLeast"/>
        <w:ind w:firstLine="708"/>
        <w:jc w:val="both"/>
        <w:rPr>
          <w:sz w:val="24"/>
          <w:szCs w:val="24"/>
        </w:rPr>
      </w:pPr>
      <w:r w:rsidRPr="00D60F7A">
        <w:rPr>
          <w:sz w:val="24"/>
          <w:szCs w:val="24"/>
        </w:rPr>
        <w:t xml:space="preserve">Один экземпляр схематических карт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 </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.6.3. Хозяйствующие субъекты, владельцы частного жилищного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.6.4.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lastRenderedPageBreak/>
        <w:t>3</w:t>
      </w:r>
      <w:r w:rsidR="00694553" w:rsidRPr="00D60F7A">
        <w:rPr>
          <w:sz w:val="24"/>
          <w:szCs w:val="24"/>
        </w:rPr>
        <w:t>.6.4.1.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в том числе территории со стороны уличного фасада многоквартирного дома до проезжей части улицы.</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.6.4.2. Учреждения социальной сферы (школы, дошкольные учреждения, учреждения культуры, здравоохранения, физкультуры и спорта) - территории в границах отведенного земельного участка, а также перед территорией учреждения со стороны уличного фасада до проезжей части улицы, с других сторон в радиусе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.6.4.3. Строительные организации - территории строительных площадок, прилегающие к ним территории в радиусе </w:t>
      </w:r>
      <w:smartTag w:uri="urn:schemas-microsoft-com:office:smarttags" w:element="metricconverter">
        <w:smartTagPr>
          <w:attr w:name="ProductID" w:val="50 м"/>
        </w:smartTagPr>
        <w:r w:rsidR="00694553" w:rsidRPr="00D60F7A">
          <w:rPr>
            <w:sz w:val="24"/>
            <w:szCs w:val="24"/>
          </w:rPr>
          <w:t>50 м</w:t>
        </w:r>
      </w:smartTag>
      <w:r w:rsidR="00694553" w:rsidRPr="00D60F7A">
        <w:rPr>
          <w:sz w:val="24"/>
          <w:szCs w:val="24"/>
        </w:rPr>
        <w:t xml:space="preserve"> и подъездные пути к ним в радиусе </w:t>
      </w:r>
      <w:smartTag w:uri="urn:schemas-microsoft-com:office:smarttags" w:element="metricconverter">
        <w:smartTagPr>
          <w:attr w:name="ProductID" w:val="50 м"/>
        </w:smartTagPr>
        <w:r w:rsidR="00694553" w:rsidRPr="00D60F7A">
          <w:rPr>
            <w:sz w:val="24"/>
            <w:szCs w:val="24"/>
          </w:rPr>
          <w:t>50 м</w:t>
        </w:r>
      </w:smartTag>
      <w:r w:rsidR="00694553" w:rsidRPr="00D60F7A">
        <w:rPr>
          <w:sz w:val="24"/>
          <w:szCs w:val="24"/>
        </w:rPr>
        <w:t xml:space="preserve"> в соответствии с требованиями СНиП 3.01.01-85 "Организация строительного производства. СНиП 3.01.01-85", утвержденных постановлением Госстроя СССР от 02 сентября </w:t>
      </w:r>
      <w:smartTag w:uri="urn:schemas-microsoft-com:office:smarttags" w:element="metricconverter">
        <w:smartTagPr>
          <w:attr w:name="ProductID" w:val="1985 г"/>
        </w:smartTagPr>
        <w:r w:rsidR="00694553" w:rsidRPr="00D60F7A">
          <w:rPr>
            <w:sz w:val="24"/>
            <w:szCs w:val="24"/>
          </w:rPr>
          <w:t>1985 г</w:t>
        </w:r>
      </w:smartTag>
      <w:r w:rsidR="00694553" w:rsidRPr="00D60F7A">
        <w:rPr>
          <w:sz w:val="24"/>
          <w:szCs w:val="24"/>
        </w:rPr>
        <w:t xml:space="preserve">. N 140, </w:t>
      </w:r>
      <w:hyperlink r:id="rId14" w:history="1">
        <w:r w:rsidR="00694553" w:rsidRPr="00D60F7A">
          <w:rPr>
            <w:rStyle w:val="a3"/>
            <w:sz w:val="24"/>
            <w:szCs w:val="24"/>
          </w:rPr>
          <w:t>Сводом</w:t>
        </w:r>
      </w:hyperlink>
      <w:r w:rsidR="00694553" w:rsidRPr="00D60F7A">
        <w:rPr>
          <w:sz w:val="24"/>
          <w:szCs w:val="24"/>
        </w:rPr>
        <w:t xml:space="preserve"> правил "Решения по охране труда и промышленной безопасности в проектах организации строительства и проектах производства работ", утвержденным постановлением Госстроя РФ от 17 сентября </w:t>
      </w:r>
      <w:smartTag w:uri="urn:schemas-microsoft-com:office:smarttags" w:element="metricconverter">
        <w:smartTagPr>
          <w:attr w:name="ProductID" w:val="2002 г"/>
        </w:smartTagPr>
        <w:r w:rsidR="00694553" w:rsidRPr="00D60F7A">
          <w:rPr>
            <w:sz w:val="24"/>
            <w:szCs w:val="24"/>
          </w:rPr>
          <w:t>2002 г</w:t>
        </w:r>
      </w:smartTag>
      <w:r w:rsidR="00694553" w:rsidRPr="00D60F7A">
        <w:rPr>
          <w:sz w:val="24"/>
          <w:szCs w:val="24"/>
        </w:rPr>
        <w:t>. N 122 "О Своде правил "Решения по охране труда и промышленной безопасности в проектах организации строительства и проектах производства работ".</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.6.4.4. Владельцы частного жилищного фонда - территории в границах выделенного земельного участка, территория перед частным жилым домом до проезжей части улицы.</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.6.4.5. Владельцы нестационарных торговых объектов (лотков, киосков, павильонов и других нестационарных торговых объектов)                         и сезонных кафе - территория отведенного места под размещение объекта              и прилегающая территория на расстоянии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xml:space="preserve"> от внешней границы места,  но не далее проезжей части улицы.</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.6.4.6. Управляющие компании (организации) рынков, организации торговли и общественного питания (в том числе рестораны, кафе, магазины), заправочные станции, в том числе расположенные в пределах придорожных полос, полос отвода автомобильных дорог, - территории в границах отведенного земельного участка и прилегающая территория в радиусе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xml:space="preserve"> от границ земельного участка, но не далее проезжей части улицы.</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.6.4.7. Гаражные кооперативы - территории в пределах земельного участка, прилегающая территория в радиусе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xml:space="preserve"> от границ земельного участка, но не далее проезжей части улицы и подъездных путей к ним.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.6.4.8. Садоводческие, огороднические и дачные некоммерческие объединения граждан - территория отведенного земельного участка                         и прилегающая территория в радиусе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xml:space="preserve"> от границ земельного участка,                   но не далее проезжей части улицы.</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.6.4.9.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но не далее проезжей части улицы.</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.6.4.10.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но не далее проезжей части улицы.</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.6.4.11. Юридические лица, индивидуальные предприниматели и физические лица, которым принадлежат на праве собственности, аренды или ином вещевом праве контейнерные площадки, бункеры, - содержание указанных объектов и прилегающей территории в радиусе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 Организация и осуществление уборочных работ возлагаются:</w:t>
      </w:r>
    </w:p>
    <w:p w:rsidR="00694553" w:rsidRPr="00D60F7A" w:rsidRDefault="007645AD" w:rsidP="00694553">
      <w:pPr>
        <w:spacing w:after="1" w:line="220" w:lineRule="atLeast"/>
        <w:ind w:firstLine="708"/>
        <w:jc w:val="both"/>
        <w:rPr>
          <w:sz w:val="24"/>
          <w:szCs w:val="24"/>
        </w:rPr>
      </w:pPr>
      <w:r w:rsidRPr="00D60F7A">
        <w:rPr>
          <w:sz w:val="24"/>
          <w:szCs w:val="24"/>
        </w:rPr>
        <w:lastRenderedPageBreak/>
        <w:t>3</w:t>
      </w:r>
      <w:r w:rsidR="00694553" w:rsidRPr="00D60F7A">
        <w:rPr>
          <w:sz w:val="24"/>
          <w:szCs w:val="24"/>
        </w:rPr>
        <w:t>.6.5.1.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.6.5.2. По тротуарам, находящимся на мостах, путепроводах, эстакадах, тоннелях, а также по техническим тротуара</w:t>
      </w:r>
      <w:r w:rsidR="0039618D">
        <w:rPr>
          <w:sz w:val="24"/>
          <w:szCs w:val="24"/>
        </w:rPr>
        <w:t>м, примыкающим</w:t>
      </w:r>
      <w:r w:rsidR="00694553" w:rsidRPr="00D60F7A">
        <w:rPr>
          <w:sz w:val="24"/>
          <w:szCs w:val="24"/>
        </w:rPr>
        <w:t xml:space="preserve">  к инженерным сооружениям и лестничным сходам, - на собственников инженерных сооружений,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.6.5.3.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
    <w:p w:rsidR="00694553" w:rsidRPr="00D60F7A" w:rsidRDefault="00694553" w:rsidP="00694553">
      <w:pPr>
        <w:spacing w:after="1" w:line="220" w:lineRule="atLeast"/>
        <w:ind w:firstLine="708"/>
        <w:jc w:val="both"/>
        <w:rPr>
          <w:sz w:val="24"/>
          <w:szCs w:val="24"/>
        </w:rPr>
      </w:pPr>
      <w:r w:rsidRPr="00D60F7A">
        <w:rPr>
          <w:sz w:val="24"/>
          <w:szCs w:val="24"/>
        </w:rPr>
        <w:t>2.6.5.4. По объектам озелененных территорий (в том числе парки, скверы, зоны отдыха, газоны вдоль проезжей части дорог, зеленые зоны распределительных полос, водоохранные зоны вдоль рек) - на собственников указанных объектов,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.6.5.5.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.6.5.6. По прилегающим к отдельно стоящим объектам рекламы территориям в радиусе </w:t>
      </w:r>
      <w:smartTag w:uri="urn:schemas-microsoft-com:office:smarttags" w:element="metricconverter">
        <w:smartTagPr>
          <w:attr w:name="ProductID" w:val="3 м"/>
        </w:smartTagPr>
        <w:r w:rsidR="00694553" w:rsidRPr="00D60F7A">
          <w:rPr>
            <w:sz w:val="24"/>
            <w:szCs w:val="24"/>
          </w:rPr>
          <w:t>3 м</w:t>
        </w:r>
      </w:smartTag>
      <w:r w:rsidR="00694553" w:rsidRPr="00D60F7A">
        <w:rPr>
          <w:sz w:val="24"/>
          <w:szCs w:val="24"/>
        </w:rPr>
        <w:t xml:space="preserve"> - на владельцев рекламных конструкций,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 xml:space="preserve">.6.5.7. По автомоечным постам, автостоянкам, автозаправочным станциям в границах отведенного земельного участка и прилегающей территории в радиусе </w:t>
      </w:r>
      <w:smartTag w:uri="urn:schemas-microsoft-com:office:smarttags" w:element="metricconverter">
        <w:smartTagPr>
          <w:attr w:name="ProductID" w:val="20 м"/>
        </w:smartTagPr>
        <w:r w:rsidR="00694553" w:rsidRPr="00D60F7A">
          <w:rPr>
            <w:sz w:val="24"/>
            <w:szCs w:val="24"/>
          </w:rPr>
          <w:t>20 м</w:t>
        </w:r>
      </w:smartTag>
      <w:r w:rsidR="00694553" w:rsidRPr="00D60F7A">
        <w:rPr>
          <w:sz w:val="24"/>
          <w:szCs w:val="24"/>
        </w:rPr>
        <w:t xml:space="preserve"> - на их собственников,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.6.5.8. По ограждениям - на организации, в собственности которых находятся ограждения.</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.6.5.9. По остановочным пунктам - на собственников сооружений,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.6.5.10.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.6.5.11. По притротуарным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.6.5.12.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.6.5.13.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.7. На территории муниципального образования запрещается:</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.7.1. Сорить на улицах, площадях, участках с зелеными насаждениями, в скверах, парках, на газонах, на пляжах и других территориях общего пользования.</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.7.2. Сливать отработанные масла и горюче-смазочные материалы на рельеф местности.</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.8. Для выгула домашних животных на территории муниципального образования должны быть определены специальные территории, обозначенные табличками. На территориях необходимо устанавливать специальные контейнеры для сбора экскрементов животных.</w:t>
      </w:r>
    </w:p>
    <w:p w:rsidR="00694553" w:rsidRPr="00D60F7A" w:rsidRDefault="00694553" w:rsidP="00694553">
      <w:pPr>
        <w:spacing w:after="1" w:line="220" w:lineRule="atLeast"/>
        <w:ind w:firstLine="708"/>
        <w:jc w:val="both"/>
        <w:rPr>
          <w:sz w:val="24"/>
          <w:szCs w:val="24"/>
        </w:rPr>
      </w:pPr>
      <w:r w:rsidRPr="00D60F7A">
        <w:rPr>
          <w:sz w:val="24"/>
          <w:szCs w:val="24"/>
        </w:rPr>
        <w:lastRenderedPageBreak/>
        <w:t>Владельцы домашних животных обязаны осуществлять уборку экскрементов домашних животных в специальные контейнеры для сбора экскрементов животных.</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.9. Запрещается выгуливать лошадей,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собак и других домашних животных в водоемы в местах, отведенных для массового купания населения.</w:t>
      </w:r>
    </w:p>
    <w:p w:rsidR="00694553" w:rsidRPr="00D60F7A" w:rsidRDefault="00694553" w:rsidP="00694553">
      <w:pPr>
        <w:spacing w:after="1" w:line="220" w:lineRule="atLeast"/>
        <w:ind w:firstLine="708"/>
        <w:jc w:val="both"/>
        <w:rPr>
          <w:sz w:val="24"/>
          <w:szCs w:val="24"/>
        </w:rPr>
      </w:pPr>
      <w:r w:rsidRPr="00D60F7A">
        <w:rPr>
          <w:sz w:val="24"/>
          <w:szCs w:val="24"/>
        </w:rPr>
        <w:t>Организация содержания домашних животных должна производиться        в соответствии с санитарно-гигиеническими нормами и правилами, ветеринарным законодательством Российской Федерации.</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.9.1. Хозяйствующим субъектам, жилищным кооперативам, жилищно-строительным кооперативам, товариществам собственников жилья, управляющим и обслуживающим жилищный фонд организациям, учреждениям социальной сферы, собственникам земельных участков, владельцам частного жилищного фонда рекомендуется сообщать специализированным организациям, осуществляющим отлов, содержание и утилизацию безнадзорных животных, о наличии безнадзорных животных на прилегающих территориях.</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.10. Общественные стационарные туалеты и биотуалеты должны содержаться в надлежащем состоянии, их уборка должна производиться не менее 2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.11. На всех площадях и улицах, в скверах и парках, на стадионах, вокзалах, рынках, остановочных пунктах, у предприятий, торговых объектов, кинотеатров, киосков и на других объектах должны быть установлены урны в соответствии с действующими санитарными правилами и нормами. Установка урн производится собственниками объектов или лицами, осуществляющими по договору содержание территорий.</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.12. Очистка, ремонт, окраска урн должны производиться собственниками или лицами, осуществляющими по договору содержание территорий.</w:t>
      </w:r>
    </w:p>
    <w:p w:rsidR="00694553" w:rsidRPr="00D60F7A" w:rsidRDefault="00694553" w:rsidP="00694553">
      <w:pPr>
        <w:spacing w:after="1" w:line="220" w:lineRule="atLeast"/>
        <w:ind w:firstLine="708"/>
        <w:jc w:val="both"/>
        <w:rPr>
          <w:sz w:val="24"/>
          <w:szCs w:val="24"/>
        </w:rPr>
      </w:pPr>
      <w:r w:rsidRPr="00D60F7A">
        <w:rPr>
          <w:sz w:val="24"/>
          <w:szCs w:val="24"/>
        </w:rPr>
        <w:t>Очистка урн производится по мере их заполнения, а в местах массового движения и большого скопления граждан - не реже 1 раза в сутки.</w:t>
      </w:r>
    </w:p>
    <w:p w:rsidR="00694553" w:rsidRPr="00D60F7A" w:rsidRDefault="00694553" w:rsidP="00694553">
      <w:pPr>
        <w:spacing w:after="1" w:line="220" w:lineRule="atLeast"/>
        <w:ind w:firstLine="708"/>
        <w:jc w:val="both"/>
        <w:rPr>
          <w:sz w:val="24"/>
          <w:szCs w:val="24"/>
        </w:rPr>
      </w:pPr>
      <w:r w:rsidRPr="00D60F7A">
        <w:rPr>
          <w:sz w:val="24"/>
          <w:szCs w:val="24"/>
        </w:rPr>
        <w:t>Урны должны быть исправны и окрашены. Не допускается переполнение урн.</w:t>
      </w:r>
    </w:p>
    <w:p w:rsidR="00694553" w:rsidRPr="00D60F7A" w:rsidRDefault="00694553" w:rsidP="00694553">
      <w:pPr>
        <w:spacing w:after="1" w:line="220" w:lineRule="atLeast"/>
        <w:ind w:firstLine="708"/>
        <w:jc w:val="both"/>
        <w:rPr>
          <w:sz w:val="24"/>
          <w:szCs w:val="24"/>
        </w:rPr>
      </w:pPr>
      <w:r w:rsidRPr="00D60F7A">
        <w:rPr>
          <w:sz w:val="24"/>
          <w:szCs w:val="24"/>
        </w:rPr>
        <w:t>Ремонт и окраска урн выполняются по мере необходимости.</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.13.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694553" w:rsidRPr="00D60F7A" w:rsidRDefault="007645AD" w:rsidP="00694553">
      <w:pPr>
        <w:spacing w:after="1" w:line="220" w:lineRule="atLeast"/>
        <w:ind w:firstLine="708"/>
        <w:jc w:val="both"/>
        <w:rPr>
          <w:sz w:val="24"/>
          <w:szCs w:val="24"/>
        </w:rPr>
      </w:pPr>
      <w:r w:rsidRPr="00D60F7A">
        <w:rPr>
          <w:sz w:val="24"/>
          <w:szCs w:val="24"/>
        </w:rPr>
        <w:t>3</w:t>
      </w:r>
      <w:r w:rsidR="00694553" w:rsidRPr="00D60F7A">
        <w:rPr>
          <w:sz w:val="24"/>
          <w:szCs w:val="24"/>
        </w:rPr>
        <w:t>.14.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2F23A7" w:rsidRPr="00DB303C" w:rsidRDefault="002F23A7" w:rsidP="002F23A7">
      <w:pPr>
        <w:spacing w:after="1" w:line="220" w:lineRule="atLeast"/>
        <w:ind w:firstLine="540"/>
        <w:jc w:val="both"/>
        <w:rPr>
          <w:sz w:val="24"/>
          <w:szCs w:val="24"/>
        </w:rPr>
      </w:pPr>
      <w:r w:rsidRPr="00D60F7A">
        <w:rPr>
          <w:sz w:val="24"/>
          <w:szCs w:val="24"/>
        </w:rPr>
        <w:t xml:space="preserve"> 3.15.Составление </w:t>
      </w:r>
      <w:r w:rsidRPr="00DB303C">
        <w:rPr>
          <w:sz w:val="24"/>
          <w:szCs w:val="24"/>
        </w:rPr>
        <w:t>карты подведомственной территории с закреплением ответственных лиц за уборку конкретных участков территории, в том числе прилегающих к объектам недвижимости всех форм собственности</w:t>
      </w:r>
    </w:p>
    <w:p w:rsidR="002F23A7" w:rsidRPr="00DB303C" w:rsidRDefault="001F4464" w:rsidP="002F23A7">
      <w:pPr>
        <w:rPr>
          <w:sz w:val="24"/>
          <w:szCs w:val="24"/>
        </w:rPr>
      </w:pPr>
      <w:r w:rsidRPr="00DB303C">
        <w:rPr>
          <w:sz w:val="24"/>
          <w:szCs w:val="24"/>
        </w:rPr>
        <w:t>3.15</w:t>
      </w:r>
      <w:r w:rsidR="002F23A7" w:rsidRPr="00DB303C">
        <w:rPr>
          <w:sz w:val="24"/>
          <w:szCs w:val="24"/>
        </w:rPr>
        <w:t>.1. Карта подведомственной территории с закреплением ответственных лиц за уборку конкретных участков территории, в том числе прилегающих к объектам недвижимости всех форм собственности (далее - карта), согласовывается со всеми заинтересованными лицами (физическими лицами, предприятиями, организациями, управляющими компаниями, ТСЖ и т.д.) с указанием мест сбора ТКО.</w:t>
      </w:r>
    </w:p>
    <w:p w:rsidR="002F23A7" w:rsidRPr="00DB303C" w:rsidRDefault="001F4464" w:rsidP="002F23A7">
      <w:pPr>
        <w:rPr>
          <w:sz w:val="24"/>
          <w:szCs w:val="24"/>
        </w:rPr>
      </w:pPr>
      <w:r w:rsidRPr="00DB303C">
        <w:rPr>
          <w:sz w:val="24"/>
          <w:szCs w:val="24"/>
        </w:rPr>
        <w:lastRenderedPageBreak/>
        <w:t>3.15.2</w:t>
      </w:r>
      <w:r w:rsidR="002F23A7" w:rsidRPr="00DB303C">
        <w:rPr>
          <w:sz w:val="24"/>
          <w:szCs w:val="24"/>
        </w:rPr>
        <w:t xml:space="preserve"> В карте отражают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2F23A7" w:rsidRPr="00DB303C" w:rsidRDefault="002F23A7" w:rsidP="002F23A7">
      <w:pPr>
        <w:rPr>
          <w:sz w:val="24"/>
          <w:szCs w:val="24"/>
        </w:rPr>
      </w:pPr>
      <w:r w:rsidRPr="00DB303C">
        <w:rPr>
          <w:sz w:val="24"/>
          <w:szCs w:val="24"/>
        </w:rPr>
        <w:t>1) текущее состояние территории с закреплением ответственных лиц за текущее содержание;</w:t>
      </w:r>
    </w:p>
    <w:p w:rsidR="002F23A7" w:rsidRPr="00DB303C" w:rsidRDefault="002F23A7" w:rsidP="002F23A7">
      <w:pPr>
        <w:rPr>
          <w:sz w:val="24"/>
          <w:szCs w:val="24"/>
        </w:rPr>
      </w:pPr>
      <w:r w:rsidRPr="00DB303C">
        <w:rPr>
          <w:sz w:val="24"/>
          <w:szCs w:val="24"/>
        </w:rPr>
        <w:t>2) проекты благоустройства дворов и общественных зон (парков, скверов, бульваров);</w:t>
      </w:r>
    </w:p>
    <w:p w:rsidR="002F23A7" w:rsidRPr="00DB303C" w:rsidRDefault="002F23A7" w:rsidP="002F23A7">
      <w:pPr>
        <w:rPr>
          <w:sz w:val="24"/>
          <w:szCs w:val="24"/>
        </w:rPr>
      </w:pPr>
      <w:r w:rsidRPr="00DB303C">
        <w:rPr>
          <w:sz w:val="24"/>
          <w:szCs w:val="24"/>
        </w:rPr>
        <w:t>3) ход реализации проектов.</w:t>
      </w:r>
    </w:p>
    <w:p w:rsidR="002F23A7" w:rsidRPr="00DB303C" w:rsidRDefault="001F4464" w:rsidP="002F23A7">
      <w:pPr>
        <w:rPr>
          <w:sz w:val="24"/>
          <w:szCs w:val="24"/>
        </w:rPr>
      </w:pPr>
      <w:r w:rsidRPr="00DB303C">
        <w:rPr>
          <w:sz w:val="24"/>
          <w:szCs w:val="24"/>
        </w:rPr>
        <w:t>3</w:t>
      </w:r>
      <w:r w:rsidR="002F23A7" w:rsidRPr="00DB303C">
        <w:rPr>
          <w:sz w:val="24"/>
          <w:szCs w:val="24"/>
        </w:rPr>
        <w:t>.1</w:t>
      </w:r>
      <w:r w:rsidRPr="00DB303C">
        <w:rPr>
          <w:sz w:val="24"/>
          <w:szCs w:val="24"/>
        </w:rPr>
        <w:t>5.</w:t>
      </w:r>
      <w:r w:rsidR="002F23A7" w:rsidRPr="00DB303C">
        <w:rPr>
          <w:sz w:val="24"/>
          <w:szCs w:val="24"/>
        </w:rPr>
        <w:t>3. Карту размещают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ответственных лиц, организующих и осуществляющих работы по благоустройству с контактной информацией.</w:t>
      </w:r>
    </w:p>
    <w:p w:rsidR="002F23A7" w:rsidRPr="00DB303C" w:rsidRDefault="001F4464" w:rsidP="002F23A7">
      <w:pPr>
        <w:rPr>
          <w:sz w:val="24"/>
          <w:szCs w:val="24"/>
        </w:rPr>
      </w:pPr>
      <w:r w:rsidRPr="00DB303C">
        <w:rPr>
          <w:sz w:val="24"/>
          <w:szCs w:val="24"/>
        </w:rPr>
        <w:t>3</w:t>
      </w:r>
      <w:r w:rsidR="002F23A7" w:rsidRPr="00DB303C">
        <w:rPr>
          <w:sz w:val="24"/>
          <w:szCs w:val="24"/>
        </w:rPr>
        <w:t>.1</w:t>
      </w:r>
      <w:r w:rsidRPr="00DB303C">
        <w:rPr>
          <w:sz w:val="24"/>
          <w:szCs w:val="24"/>
        </w:rPr>
        <w:t>5.</w:t>
      </w:r>
      <w:r w:rsidR="002F23A7" w:rsidRPr="00DB303C">
        <w:rPr>
          <w:sz w:val="24"/>
          <w:szCs w:val="24"/>
        </w:rPr>
        <w:t xml:space="preserve">4. Планирование уборки территории </w:t>
      </w:r>
      <w:r w:rsidR="00D60F7A" w:rsidRPr="00DB303C">
        <w:rPr>
          <w:sz w:val="24"/>
          <w:szCs w:val="24"/>
        </w:rPr>
        <w:t>Котельниковского</w:t>
      </w:r>
      <w:r w:rsidRPr="00DB303C">
        <w:rPr>
          <w:sz w:val="24"/>
          <w:szCs w:val="24"/>
        </w:rPr>
        <w:t xml:space="preserve"> сельского поселения </w:t>
      </w:r>
      <w:r w:rsidR="002F23A7" w:rsidRPr="00DB303C">
        <w:rPr>
          <w:sz w:val="24"/>
          <w:szCs w:val="24"/>
        </w:rPr>
        <w:t xml:space="preserve">осуществляется таким образом, чтобы каждая часть территории муниципального образования  была закреплена за определенным лицом, ответственным за уборку этой территории. </w:t>
      </w:r>
    </w:p>
    <w:p w:rsidR="002F23A7" w:rsidRPr="00D60F7A" w:rsidRDefault="001F4464" w:rsidP="002F23A7">
      <w:pPr>
        <w:rPr>
          <w:sz w:val="24"/>
          <w:szCs w:val="24"/>
        </w:rPr>
      </w:pPr>
      <w:r w:rsidRPr="00DB303C">
        <w:rPr>
          <w:sz w:val="24"/>
          <w:szCs w:val="24"/>
        </w:rPr>
        <w:t>3.15</w:t>
      </w:r>
      <w:r w:rsidR="002F23A7" w:rsidRPr="00DB303C">
        <w:rPr>
          <w:sz w:val="24"/>
          <w:szCs w:val="24"/>
        </w:rPr>
        <w:t>.5. К осуществлению уборки привлекают физических, юридических лиц, индивидуальных предпринимателей,</w:t>
      </w:r>
      <w:r w:rsidR="002F23A7" w:rsidRPr="00D60F7A">
        <w:rPr>
          <w:sz w:val="24"/>
          <w:szCs w:val="24"/>
        </w:rPr>
        <w:t xml:space="preserve">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2F23A7" w:rsidRPr="00D60F7A" w:rsidRDefault="002F23A7" w:rsidP="00694553">
      <w:pPr>
        <w:spacing w:after="1" w:line="220" w:lineRule="atLeast"/>
        <w:ind w:firstLine="540"/>
        <w:jc w:val="both"/>
        <w:rPr>
          <w:sz w:val="24"/>
          <w:szCs w:val="24"/>
        </w:rPr>
      </w:pPr>
    </w:p>
    <w:p w:rsidR="00694553" w:rsidRPr="00D60F7A" w:rsidRDefault="007645AD" w:rsidP="00694553">
      <w:pPr>
        <w:tabs>
          <w:tab w:val="center" w:pos="4677"/>
          <w:tab w:val="left" w:pos="7260"/>
          <w:tab w:val="left" w:pos="7635"/>
        </w:tabs>
        <w:spacing w:after="1" w:line="220" w:lineRule="atLeast"/>
        <w:jc w:val="center"/>
        <w:outlineLvl w:val="1"/>
        <w:rPr>
          <w:b/>
          <w:sz w:val="24"/>
          <w:szCs w:val="24"/>
        </w:rPr>
      </w:pPr>
      <w:r w:rsidRPr="00D60F7A">
        <w:rPr>
          <w:b/>
          <w:sz w:val="24"/>
          <w:szCs w:val="24"/>
          <w:lang w:val="en-US"/>
        </w:rPr>
        <w:t>IV</w:t>
      </w:r>
      <w:r w:rsidR="00694553" w:rsidRPr="00D60F7A">
        <w:rPr>
          <w:b/>
          <w:sz w:val="24"/>
          <w:szCs w:val="24"/>
        </w:rPr>
        <w:t>. Общие требования к созданию и состоянию объектов благоустройства  и их отдельных элементов</w:t>
      </w:r>
    </w:p>
    <w:p w:rsidR="00694553" w:rsidRPr="00D60F7A" w:rsidRDefault="00694553" w:rsidP="00694553">
      <w:pPr>
        <w:tabs>
          <w:tab w:val="center" w:pos="4677"/>
          <w:tab w:val="left" w:pos="7260"/>
          <w:tab w:val="left" w:pos="7635"/>
        </w:tabs>
        <w:spacing w:after="1" w:line="220" w:lineRule="atLeast"/>
        <w:outlineLvl w:val="1"/>
        <w:rPr>
          <w:b/>
          <w:sz w:val="24"/>
          <w:szCs w:val="24"/>
        </w:rPr>
      </w:pP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 Наличие элементов благоустройства территории, являющихся неотъемлемыми компонентами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и региональных нормативов градостроительного проектирования.</w:t>
      </w:r>
    </w:p>
    <w:p w:rsidR="00694553" w:rsidRPr="00D60F7A" w:rsidRDefault="00694553" w:rsidP="00694553">
      <w:pPr>
        <w:spacing w:after="1" w:line="220" w:lineRule="atLeast"/>
        <w:ind w:firstLine="708"/>
        <w:jc w:val="both"/>
        <w:rPr>
          <w:sz w:val="24"/>
          <w:szCs w:val="24"/>
        </w:rPr>
      </w:pPr>
      <w:r w:rsidRPr="00D60F7A">
        <w:rPr>
          <w:sz w:val="24"/>
          <w:szCs w:val="24"/>
        </w:rPr>
        <w:t xml:space="preserve">Создание элементов благоустройства территории (включая инженерное оборудование) выполняется с соблюдением условий, не нарушающих уровень благоустройства формируемой среды, не ухудшающих условия передвижения, не противоречащих техническим условиям, в том числе: крышки люков смотровых колодцев, расположенных на территории пешеходных коммуникаций (в том числе уличных переходов), проектируются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D60F7A">
          <w:rPr>
            <w:sz w:val="24"/>
            <w:szCs w:val="24"/>
          </w:rPr>
          <w:t>20 мм</w:t>
        </w:r>
      </w:smartTag>
      <w:r w:rsidRPr="00D60F7A">
        <w:rPr>
          <w:sz w:val="24"/>
          <w:szCs w:val="24"/>
        </w:rPr>
        <w:t xml:space="preserve">, а зазоры между краем люка и покрытием тротуара - </w:t>
      </w:r>
      <w:smartTag w:uri="urn:schemas-microsoft-com:office:smarttags" w:element="metricconverter">
        <w:smartTagPr>
          <w:attr w:name="ProductID" w:val="15 мм"/>
        </w:smartTagPr>
        <w:r w:rsidRPr="00D60F7A">
          <w:rPr>
            <w:sz w:val="24"/>
            <w:szCs w:val="24"/>
          </w:rPr>
          <w:t>15 мм</w:t>
        </w:r>
      </w:smartTag>
      <w:r w:rsidRPr="00D60F7A">
        <w:rPr>
          <w:sz w:val="24"/>
          <w:szCs w:val="24"/>
        </w:rPr>
        <w:t>; вентиляционные шахты должны быть оборудованы решетками; не допускается установка решеток                              с прорезями, параллельными движению.</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.3. Элементы благоустройства территории могут быть как типовыми, так и выполненными по специально разработанному проекту.</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.4. Проектная документация на объекты благоустройства территории, располагаемые в зонах охраны объектов культурного наследия, согласовывается с </w:t>
      </w:r>
      <w:r w:rsidR="00694553" w:rsidRPr="00D60F7A">
        <w:rPr>
          <w:sz w:val="24"/>
          <w:szCs w:val="24"/>
        </w:rPr>
        <w:lastRenderedPageBreak/>
        <w:t>органами, уполномоченными в области сохранения, использования, популяризации и государственной охраны объектов культурного наследия.</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.6.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и региональных нормативов градостроительного проектирования.</w:t>
      </w:r>
    </w:p>
    <w:p w:rsidR="00694553" w:rsidRPr="00D60F7A" w:rsidRDefault="007645AD" w:rsidP="00694553">
      <w:pPr>
        <w:spacing w:after="1" w:line="220" w:lineRule="atLeast"/>
        <w:ind w:firstLine="708"/>
        <w:jc w:val="both"/>
        <w:rPr>
          <w:spacing w:val="2"/>
          <w:sz w:val="24"/>
          <w:szCs w:val="24"/>
          <w:shd w:val="clear" w:color="auto" w:fill="FFFFFF"/>
        </w:rPr>
      </w:pPr>
      <w:r w:rsidRPr="00D60F7A">
        <w:rPr>
          <w:sz w:val="24"/>
          <w:szCs w:val="24"/>
        </w:rPr>
        <w:t>4</w:t>
      </w:r>
      <w:r w:rsidR="00694553" w:rsidRPr="00D60F7A">
        <w:rPr>
          <w:sz w:val="24"/>
          <w:szCs w:val="24"/>
        </w:rPr>
        <w:t xml:space="preserve">.7. </w:t>
      </w:r>
      <w:r w:rsidR="00694553" w:rsidRPr="00D60F7A">
        <w:rPr>
          <w:spacing w:val="2"/>
          <w:sz w:val="24"/>
          <w:szCs w:val="24"/>
          <w:shd w:val="clear" w:color="auto" w:fill="FFFFFF"/>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
    <w:p w:rsidR="00694553" w:rsidRPr="00D60F7A" w:rsidRDefault="00694553" w:rsidP="00694553">
      <w:pPr>
        <w:spacing w:after="1" w:line="220" w:lineRule="atLeast"/>
        <w:ind w:firstLine="708"/>
        <w:jc w:val="both"/>
        <w:rPr>
          <w:spacing w:val="2"/>
          <w:sz w:val="24"/>
          <w:szCs w:val="24"/>
          <w:shd w:val="clear" w:color="auto" w:fill="FFFFFF"/>
        </w:rPr>
      </w:pPr>
      <w:r w:rsidRPr="00D60F7A">
        <w:rPr>
          <w:spacing w:val="2"/>
          <w:sz w:val="24"/>
          <w:szCs w:val="24"/>
          <w:shd w:val="clear" w:color="auto" w:fill="FFFFFF"/>
        </w:rPr>
        <w:t xml:space="preserve">Снос и (или) пересадка, обрезка зеленых насаждений не территории муниципального образования производится в порядке, утверждаемом органом местного самоуправления муниципального образования. </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.8. При устройстве новых дорог, тротуаров, парковок и других сооружений вокруг стволов деревьев обустраивается приствольная лунка диаметром не менее </w:t>
      </w:r>
      <w:smartTag w:uri="urn:schemas-microsoft-com:office:smarttags" w:element="metricconverter">
        <w:smartTagPr>
          <w:attr w:name="ProductID" w:val="1,5 м"/>
        </w:smartTagPr>
        <w:r w:rsidR="00694553" w:rsidRPr="00D60F7A">
          <w:rPr>
            <w:sz w:val="24"/>
            <w:szCs w:val="24"/>
          </w:rPr>
          <w:t>1,5 м</w:t>
        </w:r>
      </w:smartTag>
      <w:r w:rsidR="00694553" w:rsidRPr="00D60F7A">
        <w:rPr>
          <w:sz w:val="24"/>
          <w:szCs w:val="24"/>
        </w:rPr>
        <w:t>.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.9. Запрещается посадка деревьев в пределах охранных зон подземных коммуникаций.</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.10.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.11.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w:t>
      </w:r>
      <w:smartTag w:uri="urn:schemas-microsoft-com:office:smarttags" w:element="metricconverter">
        <w:smartTagPr>
          <w:attr w:name="ProductID" w:val="0,8 м"/>
        </w:smartTagPr>
        <w:r w:rsidR="00694553" w:rsidRPr="00D60F7A">
          <w:rPr>
            <w:sz w:val="24"/>
            <w:szCs w:val="24"/>
          </w:rPr>
          <w:t>0,8 м</w:t>
        </w:r>
      </w:smartTag>
      <w:r w:rsidR="00694553" w:rsidRPr="00D60F7A">
        <w:rPr>
          <w:sz w:val="24"/>
          <w:szCs w:val="24"/>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00694553" w:rsidRPr="00D60F7A">
          <w:rPr>
            <w:sz w:val="24"/>
            <w:szCs w:val="24"/>
          </w:rPr>
          <w:t>15 мм</w:t>
        </w:r>
      </w:smartTag>
      <w:r w:rsidR="00694553" w:rsidRPr="00D60F7A">
        <w:rPr>
          <w:sz w:val="24"/>
          <w:szCs w:val="24"/>
        </w:rPr>
        <w:t xml:space="preserve"> и глубиной более </w:t>
      </w:r>
      <w:smartTag w:uri="urn:schemas-microsoft-com:office:smarttags" w:element="metricconverter">
        <w:smartTagPr>
          <w:attr w:name="ProductID" w:val="6 мм"/>
        </w:smartTagPr>
        <w:r w:rsidR="00694553" w:rsidRPr="00D60F7A">
          <w:rPr>
            <w:sz w:val="24"/>
            <w:szCs w:val="24"/>
          </w:rPr>
          <w:t>6 мм</w:t>
        </w:r>
      </w:smartTag>
      <w:r w:rsidR="00694553" w:rsidRPr="00D60F7A">
        <w:rPr>
          <w:sz w:val="24"/>
          <w:szCs w:val="24"/>
        </w:rPr>
        <w:t>, их не следует располагать вдоль направления движения.</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.12. Следует предусматривать размещение защитных металлических ограждений высотой </w:t>
      </w:r>
      <w:smartTag w:uri="urn:schemas-microsoft-com:office:smarttags" w:element="metricconverter">
        <w:smartTagPr>
          <w:attr w:name="ProductID" w:val="0,5 м"/>
        </w:smartTagPr>
        <w:r w:rsidR="00694553" w:rsidRPr="00D60F7A">
          <w:rPr>
            <w:sz w:val="24"/>
            <w:szCs w:val="24"/>
          </w:rPr>
          <w:t>0,5 м</w:t>
        </w:r>
      </w:smartTag>
      <w:r w:rsidR="00694553" w:rsidRPr="00D60F7A">
        <w:rPr>
          <w:sz w:val="24"/>
          <w:szCs w:val="24"/>
        </w:rPr>
        <w:t xml:space="preserve">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00694553" w:rsidRPr="00D60F7A">
          <w:rPr>
            <w:sz w:val="24"/>
            <w:szCs w:val="24"/>
          </w:rPr>
          <w:t>0,3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.13.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.14.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w:t>
      </w:r>
      <w:r w:rsidR="00694553" w:rsidRPr="00D60F7A">
        <w:rPr>
          <w:sz w:val="24"/>
          <w:szCs w:val="24"/>
        </w:rPr>
        <w:lastRenderedPageBreak/>
        <w:t xml:space="preserve">приствольные ограждения высотой </w:t>
      </w:r>
      <w:smartTag w:uri="urn:schemas-microsoft-com:office:smarttags" w:element="metricconverter">
        <w:smartTagPr>
          <w:attr w:name="ProductID" w:val="0,9 м"/>
        </w:smartTagPr>
        <w:r w:rsidR="00694553" w:rsidRPr="00D60F7A">
          <w:rPr>
            <w:sz w:val="24"/>
            <w:szCs w:val="24"/>
          </w:rPr>
          <w:t>0,9 м</w:t>
        </w:r>
      </w:smartTag>
      <w:r w:rsidR="00694553" w:rsidRPr="00D60F7A">
        <w:rPr>
          <w:sz w:val="24"/>
          <w:szCs w:val="24"/>
        </w:rPr>
        <w:t xml:space="preserve"> и более, диаметром </w:t>
      </w:r>
      <w:smartTag w:uri="urn:schemas-microsoft-com:office:smarttags" w:element="metricconverter">
        <w:smartTagPr>
          <w:attr w:name="ProductID" w:val="0,8 м"/>
        </w:smartTagPr>
        <w:r w:rsidR="00694553" w:rsidRPr="00D60F7A">
          <w:rPr>
            <w:sz w:val="24"/>
            <w:szCs w:val="24"/>
          </w:rPr>
          <w:t>0,8 м</w:t>
        </w:r>
      </w:smartTag>
      <w:r w:rsidR="00694553" w:rsidRPr="00D60F7A">
        <w:rPr>
          <w:sz w:val="24"/>
          <w:szCs w:val="24"/>
        </w:rPr>
        <w:t xml:space="preserve"> и более в зависимости от возраста, породы дерева и прочих характеристик.</w:t>
      </w:r>
    </w:p>
    <w:p w:rsidR="00694553" w:rsidRPr="00D60F7A" w:rsidRDefault="007645AD" w:rsidP="00694553">
      <w:pPr>
        <w:autoSpaceDE w:val="0"/>
        <w:autoSpaceDN w:val="0"/>
        <w:adjustRightInd w:val="0"/>
        <w:ind w:firstLine="708"/>
        <w:jc w:val="both"/>
        <w:rPr>
          <w:color w:val="000000"/>
          <w:sz w:val="24"/>
          <w:szCs w:val="24"/>
        </w:rPr>
      </w:pPr>
      <w:r w:rsidRPr="00D60F7A">
        <w:rPr>
          <w:color w:val="000000"/>
          <w:sz w:val="24"/>
          <w:szCs w:val="24"/>
        </w:rPr>
        <w:t>4</w:t>
      </w:r>
      <w:r w:rsidR="00694553" w:rsidRPr="00D60F7A">
        <w:rPr>
          <w:color w:val="000000"/>
          <w:sz w:val="24"/>
          <w:szCs w:val="24"/>
        </w:rPr>
        <w:t>.15. Разработка проектной документации на строительство, капитальный ремонт и реконструкцию, объектов благоустройства, в том числе объектов озеленения, производится на основании геоподосновы                     с инвентаризационным планом зеленых насаждений на весь участок застройки.</w:t>
      </w:r>
    </w:p>
    <w:p w:rsidR="00694553" w:rsidRPr="00D60F7A" w:rsidRDefault="007645AD" w:rsidP="00694553">
      <w:pPr>
        <w:ind w:firstLine="708"/>
        <w:jc w:val="both"/>
        <w:rPr>
          <w:color w:val="000000"/>
          <w:sz w:val="24"/>
          <w:szCs w:val="24"/>
        </w:rPr>
      </w:pPr>
      <w:r w:rsidRPr="00D60F7A">
        <w:rPr>
          <w:color w:val="000000"/>
          <w:sz w:val="24"/>
          <w:szCs w:val="24"/>
        </w:rPr>
        <w:t>4</w:t>
      </w:r>
      <w:r w:rsidR="00694553" w:rsidRPr="00D60F7A">
        <w:rPr>
          <w:color w:val="000000"/>
          <w:sz w:val="24"/>
          <w:szCs w:val="24"/>
        </w:rPr>
        <w:t xml:space="preserve">.16. В инвентаризационном плане (топографическая съемка                              с информацией о количестве деревьев, кустарников и газонов на участке) учитываются все деревья, достигшие в диаметре </w:t>
      </w:r>
      <w:smartTag w:uri="urn:schemas-microsoft-com:office:smarttags" w:element="metricconverter">
        <w:smartTagPr>
          <w:attr w:name="ProductID" w:val="8 см"/>
        </w:smartTagPr>
        <w:r w:rsidR="00694553" w:rsidRPr="00D60F7A">
          <w:rPr>
            <w:color w:val="000000"/>
            <w:sz w:val="24"/>
            <w:szCs w:val="24"/>
          </w:rPr>
          <w:t>8 см</w:t>
        </w:r>
      </w:smartTag>
      <w:r w:rsidR="00694553" w:rsidRPr="00D60F7A">
        <w:rPr>
          <w:color w:val="000000"/>
          <w:sz w:val="24"/>
          <w:szCs w:val="24"/>
        </w:rPr>
        <w:t xml:space="preserve"> на высоте </w:t>
      </w:r>
      <w:smartTag w:uri="urn:schemas-microsoft-com:office:smarttags" w:element="metricconverter">
        <w:smartTagPr>
          <w:attr w:name="ProductID" w:val="1,3 м"/>
        </w:smartTagPr>
        <w:r w:rsidR="00694553" w:rsidRPr="00D60F7A">
          <w:rPr>
            <w:color w:val="000000"/>
            <w:sz w:val="24"/>
            <w:szCs w:val="24"/>
          </w:rPr>
          <w:t>1,3 м</w:t>
        </w:r>
      </w:smartTag>
      <w:r w:rsidR="00694553" w:rsidRPr="00D60F7A">
        <w:rPr>
          <w:color w:val="000000"/>
          <w:sz w:val="24"/>
          <w:szCs w:val="24"/>
        </w:rPr>
        <w:t>.</w:t>
      </w:r>
    </w:p>
    <w:p w:rsidR="00694553" w:rsidRPr="00D60F7A" w:rsidRDefault="007645AD" w:rsidP="00694553">
      <w:pPr>
        <w:ind w:firstLine="708"/>
        <w:jc w:val="both"/>
        <w:rPr>
          <w:color w:val="000000"/>
          <w:sz w:val="24"/>
          <w:szCs w:val="24"/>
        </w:rPr>
      </w:pPr>
      <w:r w:rsidRPr="00D60F7A">
        <w:rPr>
          <w:color w:val="000000"/>
          <w:sz w:val="24"/>
          <w:szCs w:val="24"/>
        </w:rPr>
        <w:t>4</w:t>
      </w:r>
      <w:r w:rsidR="00694553" w:rsidRPr="00D60F7A">
        <w:rPr>
          <w:color w:val="000000"/>
          <w:sz w:val="24"/>
          <w:szCs w:val="24"/>
        </w:rPr>
        <w:t>.17. На основании полученных геоподосновы и инвентаризационного плана проектной организацией разрабатывается проект застройки (стройгенплан),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w:t>
      </w:r>
    </w:p>
    <w:p w:rsidR="00694553" w:rsidRPr="00D60F7A" w:rsidRDefault="00694553" w:rsidP="00694553">
      <w:pPr>
        <w:ind w:firstLine="708"/>
        <w:jc w:val="both"/>
        <w:rPr>
          <w:color w:val="000000"/>
          <w:sz w:val="24"/>
          <w:szCs w:val="24"/>
        </w:rPr>
      </w:pPr>
      <w:r w:rsidRPr="00D60F7A">
        <w:rPr>
          <w:color w:val="000000"/>
          <w:sz w:val="24"/>
          <w:szCs w:val="24"/>
        </w:rPr>
        <w:t>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694553" w:rsidRPr="00D60F7A" w:rsidRDefault="00694553" w:rsidP="00694553">
      <w:pPr>
        <w:ind w:firstLine="708"/>
        <w:jc w:val="both"/>
        <w:rPr>
          <w:color w:val="000000"/>
          <w:sz w:val="24"/>
          <w:szCs w:val="24"/>
        </w:rPr>
      </w:pPr>
      <w:r w:rsidRPr="00D60F7A">
        <w:rPr>
          <w:color w:val="000000"/>
          <w:sz w:val="24"/>
          <w:szCs w:val="24"/>
        </w:rPr>
        <w:t>Срок действия инвентаризационного плана 4 года, по истечении которого он должен обновляться дендрологом по результатам натурного обследования.</w:t>
      </w:r>
    </w:p>
    <w:p w:rsidR="00694553" w:rsidRPr="00D60F7A" w:rsidRDefault="007645AD" w:rsidP="00694553">
      <w:pPr>
        <w:ind w:firstLine="708"/>
        <w:jc w:val="both"/>
        <w:rPr>
          <w:color w:val="000000"/>
          <w:sz w:val="24"/>
          <w:szCs w:val="24"/>
        </w:rPr>
      </w:pPr>
      <w:r w:rsidRPr="00D60F7A">
        <w:rPr>
          <w:color w:val="000000"/>
          <w:sz w:val="24"/>
          <w:szCs w:val="24"/>
        </w:rPr>
        <w:t>4</w:t>
      </w:r>
      <w:r w:rsidR="00694553" w:rsidRPr="00D60F7A">
        <w:rPr>
          <w:color w:val="000000"/>
          <w:sz w:val="24"/>
          <w:szCs w:val="24"/>
        </w:rPr>
        <w:t>.18. После утверждения проектно-сметной документации                               на застройку, капитальный ремонт 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694553" w:rsidRPr="00D60F7A" w:rsidRDefault="00694553" w:rsidP="00694553">
      <w:pPr>
        <w:ind w:firstLine="708"/>
        <w:jc w:val="both"/>
        <w:rPr>
          <w:color w:val="000000"/>
          <w:sz w:val="24"/>
          <w:szCs w:val="24"/>
        </w:rPr>
      </w:pPr>
      <w:r w:rsidRPr="00D60F7A">
        <w:rPr>
          <w:color w:val="000000"/>
          <w:sz w:val="24"/>
          <w:szCs w:val="24"/>
        </w:rPr>
        <w:t>При разработке дендроплана сохраняется нумерация растений инвентаризационного плана.</w:t>
      </w:r>
    </w:p>
    <w:p w:rsidR="00694553" w:rsidRPr="00D60F7A" w:rsidRDefault="007645AD" w:rsidP="00694553">
      <w:pPr>
        <w:spacing w:after="1" w:line="220" w:lineRule="atLeast"/>
        <w:ind w:firstLine="708"/>
        <w:jc w:val="both"/>
        <w:rPr>
          <w:sz w:val="24"/>
          <w:szCs w:val="24"/>
          <w:lang w:eastAsia="en-US"/>
        </w:rPr>
      </w:pPr>
      <w:r w:rsidRPr="00D60F7A">
        <w:rPr>
          <w:sz w:val="24"/>
          <w:szCs w:val="24"/>
          <w:u w:val="single"/>
        </w:rPr>
        <w:t>4</w:t>
      </w:r>
      <w:r w:rsidR="00694553" w:rsidRPr="00D60F7A">
        <w:rPr>
          <w:sz w:val="24"/>
          <w:szCs w:val="24"/>
          <w:u w:val="single"/>
        </w:rPr>
        <w:t>.19. Объекты озеленения</w:t>
      </w:r>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.19.1.Создание новых объектов озеленения на территории  муниципального образования осуществляется на основании проектов, утвержденных в установленном порядке.</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.19.2.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муниципального образования, если иное не предусмотрено действующим законодательством.</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.19.3. Посадка зеленых насаждений должна осуществляться                          в соответствии с требованиями действующих регламентов, правил и норм,                   с учетом проведенных исследований состава почвы (грунтов) на физико-химическую, санитарно-эпидемиологическую и радиологическую безопасность, после рекультивации в случае превышения допустимых параметров загрязнения.</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.19.4. Применяемый посадочный материал должен отвечать требованиям по качеству и параметрам, установленным государственным стандартом, быть адаптирован по характеристикам и устойчивости                            к климатическим условиям муниципального образования, а также влиянию антропогенных факторов.</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.19.5. Оптимальным временем посадки растений являются весна                     и осень.</w:t>
      </w:r>
    </w:p>
    <w:p w:rsidR="00694553" w:rsidRPr="00D60F7A" w:rsidRDefault="007645AD" w:rsidP="00694553">
      <w:pPr>
        <w:spacing w:after="1" w:line="220" w:lineRule="atLeast"/>
        <w:ind w:firstLine="708"/>
        <w:jc w:val="both"/>
        <w:rPr>
          <w:sz w:val="24"/>
          <w:szCs w:val="24"/>
          <w:u w:val="single"/>
        </w:rPr>
      </w:pPr>
      <w:r w:rsidRPr="00D60F7A">
        <w:rPr>
          <w:sz w:val="24"/>
          <w:szCs w:val="24"/>
          <w:u w:val="single"/>
        </w:rPr>
        <w:t>4</w:t>
      </w:r>
      <w:r w:rsidR="00694553" w:rsidRPr="00D60F7A">
        <w:rPr>
          <w:sz w:val="24"/>
          <w:szCs w:val="24"/>
          <w:u w:val="single"/>
        </w:rPr>
        <w:t>.20. Освещение.</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.20.1. На территории муниципального образования применяется наружное, архитектурное, праздничное и информационное освещение.</w:t>
      </w:r>
    </w:p>
    <w:p w:rsidR="00694553" w:rsidRPr="00D60F7A" w:rsidRDefault="007645AD" w:rsidP="00694553">
      <w:pPr>
        <w:autoSpaceDE w:val="0"/>
        <w:autoSpaceDN w:val="0"/>
        <w:adjustRightInd w:val="0"/>
        <w:ind w:firstLine="708"/>
        <w:jc w:val="both"/>
        <w:rPr>
          <w:sz w:val="24"/>
          <w:szCs w:val="24"/>
        </w:rPr>
      </w:pPr>
      <w:r w:rsidRPr="00D60F7A">
        <w:rPr>
          <w:sz w:val="24"/>
          <w:szCs w:val="24"/>
        </w:rPr>
        <w:lastRenderedPageBreak/>
        <w:t>4</w:t>
      </w:r>
      <w:r w:rsidR="00694553" w:rsidRPr="00D60F7A">
        <w:rPr>
          <w:sz w:val="24"/>
          <w:szCs w:val="24"/>
        </w:rPr>
        <w:t>.20.2. Наружное освещение подразделяется на уличное, придомовое и козырьковое.</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.20.3.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.20.4.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.20.5.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.20.6.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w:t>
      </w:r>
      <w:smartTag w:uri="urn:schemas-microsoft-com:office:smarttags" w:element="metricconverter">
        <w:smartTagPr>
          <w:attr w:name="ProductID" w:val="2012 г"/>
        </w:smartTagPr>
        <w:r w:rsidR="00694553" w:rsidRPr="00D60F7A">
          <w:rPr>
            <w:sz w:val="24"/>
            <w:szCs w:val="24"/>
          </w:rPr>
          <w:t>2012 г</w:t>
        </w:r>
      </w:smartTag>
      <w:r w:rsidR="00694553" w:rsidRPr="00D60F7A">
        <w:rPr>
          <w:sz w:val="24"/>
          <w:szCs w:val="24"/>
        </w:rPr>
        <w:t>. N 205-ст "Об утверждении национального стандарта".</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.20.7.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 </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.20.8.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.20.9.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694553" w:rsidRPr="00D60F7A" w:rsidRDefault="007645AD" w:rsidP="00694553">
      <w:pPr>
        <w:autoSpaceDE w:val="0"/>
        <w:autoSpaceDN w:val="0"/>
        <w:adjustRightInd w:val="0"/>
        <w:ind w:firstLine="708"/>
        <w:jc w:val="both"/>
        <w:rPr>
          <w:i/>
          <w:sz w:val="24"/>
          <w:szCs w:val="24"/>
        </w:rPr>
      </w:pPr>
      <w:r w:rsidRPr="00D60F7A">
        <w:rPr>
          <w:sz w:val="24"/>
          <w:szCs w:val="24"/>
        </w:rPr>
        <w:t>4</w:t>
      </w:r>
      <w:r w:rsidR="00694553" w:rsidRPr="00D60F7A">
        <w:rPr>
          <w:sz w:val="24"/>
          <w:szCs w:val="24"/>
        </w:rPr>
        <w:t xml:space="preserve">.20.10.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 </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.20.11.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 xml:space="preserve">.20.12.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 </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.20.13.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694553" w:rsidRPr="00D60F7A" w:rsidRDefault="007645AD" w:rsidP="00694553">
      <w:pPr>
        <w:spacing w:after="1" w:line="220" w:lineRule="atLeast"/>
        <w:ind w:firstLine="708"/>
        <w:jc w:val="both"/>
        <w:rPr>
          <w:sz w:val="24"/>
          <w:szCs w:val="24"/>
        </w:rPr>
      </w:pPr>
      <w:r w:rsidRPr="00D60F7A">
        <w:rPr>
          <w:sz w:val="24"/>
          <w:szCs w:val="24"/>
          <w:u w:val="single"/>
        </w:rPr>
        <w:t>4</w:t>
      </w:r>
      <w:r w:rsidR="00694553" w:rsidRPr="00D60F7A">
        <w:rPr>
          <w:sz w:val="24"/>
          <w:szCs w:val="24"/>
          <w:u w:val="single"/>
        </w:rPr>
        <w:t>.21. Детские и спортивные площадки</w:t>
      </w:r>
      <w:r w:rsidR="00694553" w:rsidRPr="00D60F7A">
        <w:rPr>
          <w:sz w:val="24"/>
          <w:szCs w:val="24"/>
        </w:rPr>
        <w:t>.</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.21.1. При условии изоляции детских площадок минимальное расстояние от границ детских площадок следует принимать:</w:t>
      </w:r>
    </w:p>
    <w:p w:rsidR="00694553" w:rsidRPr="00D60F7A" w:rsidRDefault="00694553" w:rsidP="00694553">
      <w:pPr>
        <w:autoSpaceDE w:val="0"/>
        <w:autoSpaceDN w:val="0"/>
        <w:adjustRightInd w:val="0"/>
        <w:ind w:firstLine="708"/>
        <w:jc w:val="both"/>
        <w:rPr>
          <w:sz w:val="24"/>
          <w:szCs w:val="24"/>
        </w:rPr>
      </w:pPr>
      <w:r w:rsidRPr="00D60F7A">
        <w:rPr>
          <w:sz w:val="24"/>
          <w:szCs w:val="24"/>
        </w:rPr>
        <w:t xml:space="preserve">от парковок - не менее </w:t>
      </w:r>
      <w:smartTag w:uri="urn:schemas-microsoft-com:office:smarttags" w:element="metricconverter">
        <w:smartTagPr>
          <w:attr w:name="ProductID" w:val="25 м"/>
        </w:smartTagPr>
        <w:r w:rsidRPr="00D60F7A">
          <w:rPr>
            <w:sz w:val="24"/>
            <w:szCs w:val="24"/>
          </w:rPr>
          <w:t>25 м</w:t>
        </w:r>
      </w:smartTag>
      <w:r w:rsidRPr="00D60F7A">
        <w:rPr>
          <w:sz w:val="24"/>
          <w:szCs w:val="24"/>
        </w:rPr>
        <w:t>;</w:t>
      </w:r>
    </w:p>
    <w:p w:rsidR="00694553" w:rsidRPr="00D60F7A" w:rsidRDefault="00694553" w:rsidP="00694553">
      <w:pPr>
        <w:autoSpaceDE w:val="0"/>
        <w:autoSpaceDN w:val="0"/>
        <w:adjustRightInd w:val="0"/>
        <w:ind w:firstLine="708"/>
        <w:jc w:val="both"/>
        <w:rPr>
          <w:sz w:val="24"/>
          <w:szCs w:val="24"/>
        </w:rPr>
      </w:pPr>
      <w:r w:rsidRPr="00D60F7A">
        <w:rPr>
          <w:sz w:val="24"/>
          <w:szCs w:val="24"/>
        </w:rPr>
        <w:t xml:space="preserve">до площадок мусоросборников - </w:t>
      </w:r>
      <w:smartTag w:uri="urn:schemas-microsoft-com:office:smarttags" w:element="metricconverter">
        <w:smartTagPr>
          <w:attr w:name="ProductID" w:val="20 м"/>
        </w:smartTagPr>
        <w:r w:rsidRPr="00D60F7A">
          <w:rPr>
            <w:sz w:val="24"/>
            <w:szCs w:val="24"/>
          </w:rPr>
          <w:t>20 м</w:t>
        </w:r>
      </w:smartTag>
      <w:r w:rsidRPr="00D60F7A">
        <w:rPr>
          <w:sz w:val="24"/>
          <w:szCs w:val="24"/>
        </w:rPr>
        <w:t>;</w:t>
      </w:r>
    </w:p>
    <w:p w:rsidR="00694553" w:rsidRPr="00D60F7A" w:rsidRDefault="00694553" w:rsidP="00694553">
      <w:pPr>
        <w:autoSpaceDE w:val="0"/>
        <w:autoSpaceDN w:val="0"/>
        <w:adjustRightInd w:val="0"/>
        <w:ind w:firstLine="708"/>
        <w:jc w:val="both"/>
        <w:rPr>
          <w:sz w:val="24"/>
          <w:szCs w:val="24"/>
        </w:rPr>
      </w:pPr>
      <w:r w:rsidRPr="00D60F7A">
        <w:rPr>
          <w:sz w:val="24"/>
          <w:szCs w:val="24"/>
        </w:rPr>
        <w:t xml:space="preserve">отстойно-разворотных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D60F7A">
          <w:rPr>
            <w:sz w:val="24"/>
            <w:szCs w:val="24"/>
          </w:rPr>
          <w:t>50 м</w:t>
        </w:r>
      </w:smartTag>
      <w:r w:rsidRPr="00D60F7A">
        <w:rPr>
          <w:sz w:val="24"/>
          <w:szCs w:val="24"/>
        </w:rPr>
        <w:t>.</w:t>
      </w:r>
    </w:p>
    <w:p w:rsidR="00694553" w:rsidRPr="00D60F7A" w:rsidRDefault="007645AD" w:rsidP="00694553">
      <w:pPr>
        <w:autoSpaceDE w:val="0"/>
        <w:autoSpaceDN w:val="0"/>
        <w:adjustRightInd w:val="0"/>
        <w:ind w:firstLine="708"/>
        <w:jc w:val="both"/>
        <w:rPr>
          <w:sz w:val="24"/>
          <w:szCs w:val="24"/>
        </w:rPr>
      </w:pPr>
      <w:r w:rsidRPr="00D60F7A">
        <w:rPr>
          <w:sz w:val="24"/>
          <w:szCs w:val="24"/>
        </w:rPr>
        <w:lastRenderedPageBreak/>
        <w:t>4</w:t>
      </w:r>
      <w:r w:rsidR="00694553" w:rsidRPr="00D60F7A">
        <w:rPr>
          <w:sz w:val="24"/>
          <w:szCs w:val="24"/>
        </w:rPr>
        <w:t xml:space="preserve">.21.2. Должны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 </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.21.3. Требования к игровому и спортивному оборудованию, установленному на придомовой территории:</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.21.3.1.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.21.3.2.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.21.3.3.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694553" w:rsidRPr="00D60F7A" w:rsidRDefault="007645AD" w:rsidP="00694553">
      <w:pPr>
        <w:spacing w:after="1" w:line="220" w:lineRule="atLeast"/>
        <w:ind w:firstLine="708"/>
        <w:jc w:val="both"/>
        <w:rPr>
          <w:sz w:val="24"/>
          <w:szCs w:val="24"/>
          <w:u w:val="single"/>
        </w:rPr>
      </w:pPr>
      <w:r w:rsidRPr="00D60F7A">
        <w:rPr>
          <w:sz w:val="24"/>
          <w:szCs w:val="24"/>
          <w:u w:val="single"/>
        </w:rPr>
        <w:t>4</w:t>
      </w:r>
      <w:r w:rsidR="00694553" w:rsidRPr="00D60F7A">
        <w:rPr>
          <w:sz w:val="24"/>
          <w:szCs w:val="24"/>
          <w:u w:val="single"/>
        </w:rPr>
        <w:t>.22. Площадки отдыха.</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.22.1.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 xml:space="preserve">.22.2. Расстояние от границы площадки отдыха до мест временного хранения автомобилей должно быть не более </w:t>
      </w:r>
      <w:smartTag w:uri="urn:schemas-microsoft-com:office:smarttags" w:element="metricconverter">
        <w:smartTagPr>
          <w:attr w:name="ProductID" w:val="25 м"/>
        </w:smartTagPr>
        <w:r w:rsidR="00694553" w:rsidRPr="00D60F7A">
          <w:rPr>
            <w:sz w:val="24"/>
            <w:szCs w:val="24"/>
          </w:rPr>
          <w:t>25 м</w:t>
        </w:r>
      </w:smartTag>
      <w:r w:rsidR="00694553" w:rsidRPr="00D60F7A">
        <w:rPr>
          <w:sz w:val="24"/>
          <w:szCs w:val="24"/>
        </w:rPr>
        <w:t xml:space="preserve">, отстойно-разворотных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00694553" w:rsidRPr="00D60F7A">
          <w:rPr>
            <w:sz w:val="24"/>
            <w:szCs w:val="24"/>
          </w:rPr>
          <w:t>50 м</w:t>
        </w:r>
      </w:smartTag>
      <w:r w:rsidR="00694553" w:rsidRPr="00D60F7A">
        <w:rPr>
          <w:sz w:val="24"/>
          <w:szCs w:val="24"/>
        </w:rPr>
        <w:t xml:space="preserve">. Расстояние от окон жилых домов до границ площадок тихого отдыха необходимо устанавливать не менее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xml:space="preserve">, площадок шумных настольных игр - не менее </w:t>
      </w:r>
      <w:smartTag w:uri="urn:schemas-microsoft-com:office:smarttags" w:element="metricconverter">
        <w:smartTagPr>
          <w:attr w:name="ProductID" w:val="25 м"/>
        </w:smartTagPr>
        <w:r w:rsidR="00694553" w:rsidRPr="00D60F7A">
          <w:rPr>
            <w:sz w:val="24"/>
            <w:szCs w:val="24"/>
          </w:rPr>
          <w:t>25 м</w:t>
        </w:r>
      </w:smartTag>
      <w:r w:rsidR="00694553" w:rsidRPr="00D60F7A">
        <w:rPr>
          <w:sz w:val="24"/>
          <w:szCs w:val="24"/>
        </w:rPr>
        <w:t>.</w:t>
      </w:r>
    </w:p>
    <w:p w:rsidR="00694553" w:rsidRPr="00D60F7A" w:rsidRDefault="007645AD" w:rsidP="00694553">
      <w:pPr>
        <w:autoSpaceDE w:val="0"/>
        <w:autoSpaceDN w:val="0"/>
        <w:adjustRightInd w:val="0"/>
        <w:ind w:firstLine="708"/>
        <w:jc w:val="both"/>
        <w:rPr>
          <w:sz w:val="24"/>
          <w:szCs w:val="24"/>
        </w:rPr>
      </w:pPr>
      <w:r w:rsidRPr="00D60F7A">
        <w:rPr>
          <w:sz w:val="24"/>
          <w:szCs w:val="24"/>
        </w:rPr>
        <w:t>4</w:t>
      </w:r>
      <w:r w:rsidR="00694553" w:rsidRPr="00D60F7A">
        <w:rPr>
          <w:sz w:val="24"/>
          <w:szCs w:val="24"/>
        </w:rPr>
        <w:t xml:space="preserve">.22.3 Площадки отдыха на жилых территориях необходимо проектировать из расчета 0,1 - </w:t>
      </w:r>
      <w:smartTag w:uri="urn:schemas-microsoft-com:office:smarttags" w:element="metricconverter">
        <w:smartTagPr>
          <w:attr w:name="ProductID" w:val="0,2 кв. м"/>
        </w:smartTagPr>
        <w:r w:rsidR="00694553" w:rsidRPr="00D60F7A">
          <w:rPr>
            <w:sz w:val="24"/>
            <w:szCs w:val="24"/>
          </w:rPr>
          <w:t>0,2 кв. м</w:t>
        </w:r>
      </w:smartTag>
      <w:r w:rsidR="00694553" w:rsidRPr="00D60F7A">
        <w:rPr>
          <w:sz w:val="24"/>
          <w:szCs w:val="24"/>
        </w:rPr>
        <w:t xml:space="preserve"> на жителя. Оптимальный размер площадки отдыха - 50 - </w:t>
      </w:r>
      <w:smartTag w:uri="urn:schemas-microsoft-com:office:smarttags" w:element="metricconverter">
        <w:smartTagPr>
          <w:attr w:name="ProductID" w:val="100 кв. м"/>
        </w:smartTagPr>
        <w:r w:rsidR="00694553" w:rsidRPr="00D60F7A">
          <w:rPr>
            <w:sz w:val="24"/>
            <w:szCs w:val="24"/>
          </w:rPr>
          <w:t>100 кв. м</w:t>
        </w:r>
      </w:smartTag>
      <w:r w:rsidR="00694553" w:rsidRPr="00D60F7A">
        <w:rPr>
          <w:sz w:val="24"/>
          <w:szCs w:val="24"/>
        </w:rPr>
        <w:t xml:space="preserve">, минимальный размер площадки отдыха - не менее 15 - </w:t>
      </w:r>
      <w:smartTag w:uri="urn:schemas-microsoft-com:office:smarttags" w:element="metricconverter">
        <w:smartTagPr>
          <w:attr w:name="ProductID" w:val="20 кв. м"/>
        </w:smartTagPr>
        <w:r w:rsidR="00694553" w:rsidRPr="00D60F7A">
          <w:rPr>
            <w:sz w:val="24"/>
            <w:szCs w:val="24"/>
          </w:rPr>
          <w:t>20 кв.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u w:val="single"/>
        </w:rPr>
        <w:t>4</w:t>
      </w:r>
      <w:r w:rsidR="00694553" w:rsidRPr="00D60F7A">
        <w:rPr>
          <w:sz w:val="24"/>
          <w:szCs w:val="24"/>
          <w:u w:val="single"/>
        </w:rPr>
        <w:t>.23. Парковки</w:t>
      </w:r>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.23.1. Организация парковок (парковочных мест), в том числе на платной основе, расположенных на автомобильных дорогах общего пользования местного значения муниципального образования, осуществляется в порядке, утверждаемом органом местного самоуправления муниципального образования. </w:t>
      </w:r>
    </w:p>
    <w:p w:rsidR="00694553" w:rsidRPr="00D60F7A" w:rsidRDefault="007645AD" w:rsidP="00694553">
      <w:pPr>
        <w:spacing w:after="1" w:line="220" w:lineRule="atLeast"/>
        <w:ind w:firstLine="708"/>
        <w:jc w:val="both"/>
        <w:rPr>
          <w:sz w:val="24"/>
          <w:szCs w:val="24"/>
          <w:u w:val="single"/>
        </w:rPr>
      </w:pPr>
      <w:r w:rsidRPr="00D60F7A">
        <w:rPr>
          <w:sz w:val="24"/>
          <w:szCs w:val="24"/>
          <w:u w:val="single"/>
        </w:rPr>
        <w:t>4</w:t>
      </w:r>
      <w:r w:rsidR="00694553" w:rsidRPr="00D60F7A">
        <w:rPr>
          <w:sz w:val="24"/>
          <w:szCs w:val="24"/>
          <w:u w:val="single"/>
        </w:rPr>
        <w:t>.24. Площадки автостоянок.</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.24.1.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.24.2. Расстояние от границ автостоянок до окон жилых                                    и общественных зданий принимается в соответствии с СанПиН 2.2.1/2.1.1.1200-03. На площадках приобъектных автостоянок доля мест для автомобилей инвалидов проектируется согласно СНиП 35-01-2001, блокируются по два или более мест без объемных разделителей, а лишь                      с обозначением границы прохода при помощи ярко-желтой разметки.</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.24.3.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w:t>
      </w:r>
      <w:smartTag w:uri="urn:schemas-microsoft-com:office:smarttags" w:element="metricconverter">
        <w:smartTagPr>
          <w:attr w:name="ProductID" w:val="15 м"/>
        </w:smartTagPr>
        <w:r w:rsidR="00694553" w:rsidRPr="00D60F7A">
          <w:rPr>
            <w:sz w:val="24"/>
            <w:szCs w:val="24"/>
          </w:rPr>
          <w:t>15 м</w:t>
        </w:r>
      </w:smartTag>
      <w:r w:rsidR="00694553" w:rsidRPr="00D60F7A">
        <w:rPr>
          <w:sz w:val="24"/>
          <w:szCs w:val="24"/>
        </w:rPr>
        <w:t xml:space="preserve"> от конца или начала посадочной площадки.</w:t>
      </w:r>
    </w:p>
    <w:p w:rsidR="00694553" w:rsidRPr="00D60F7A" w:rsidRDefault="007645AD" w:rsidP="00694553">
      <w:pPr>
        <w:spacing w:after="1" w:line="220" w:lineRule="atLeast"/>
        <w:ind w:firstLine="708"/>
        <w:jc w:val="both"/>
        <w:rPr>
          <w:sz w:val="24"/>
          <w:szCs w:val="24"/>
        </w:rPr>
      </w:pPr>
      <w:r w:rsidRPr="00D60F7A">
        <w:rPr>
          <w:sz w:val="24"/>
          <w:szCs w:val="24"/>
        </w:rPr>
        <w:lastRenderedPageBreak/>
        <w:t>4</w:t>
      </w:r>
      <w:r w:rsidR="00694553" w:rsidRPr="00D60F7A">
        <w:rPr>
          <w:sz w:val="24"/>
          <w:szCs w:val="24"/>
        </w:rPr>
        <w:t>.24.4.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ограждениями боксов, смотровыми эстакадами.</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.24.4 Покрытие площадок проектируется аналогичным покрытию транспортных проездов.</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.24.5. Сопряжение покрытия площадки с проездом должно быть выполнено в одном уровне без укладки бортового камня, с газоном -                            с ограждением бордюрным камнем и (или) декоративным ограждением.</w:t>
      </w:r>
    </w:p>
    <w:p w:rsidR="00694553" w:rsidRPr="00D60F7A" w:rsidRDefault="00694553" w:rsidP="00694553">
      <w:pPr>
        <w:spacing w:after="1" w:line="220" w:lineRule="atLeast"/>
        <w:ind w:firstLine="708"/>
        <w:jc w:val="both"/>
        <w:rPr>
          <w:sz w:val="24"/>
          <w:szCs w:val="24"/>
        </w:rPr>
      </w:pPr>
      <w:r w:rsidRPr="00D60F7A">
        <w:rPr>
          <w:sz w:val="24"/>
          <w:szCs w:val="24"/>
        </w:rPr>
        <w:t>3.24.6.  Разделительные элементы на площадках могут быть выполнены в виде разметки (белых полос), озелененных полос (газонов), контейнерного озеленения.</w:t>
      </w:r>
    </w:p>
    <w:p w:rsidR="00694553" w:rsidRPr="00D60F7A" w:rsidRDefault="007645AD" w:rsidP="00694553">
      <w:pPr>
        <w:spacing w:after="1" w:line="220" w:lineRule="atLeast"/>
        <w:ind w:firstLine="708"/>
        <w:jc w:val="both"/>
        <w:rPr>
          <w:sz w:val="24"/>
          <w:szCs w:val="24"/>
          <w:u w:val="single"/>
        </w:rPr>
      </w:pPr>
      <w:r w:rsidRPr="00D60F7A">
        <w:rPr>
          <w:sz w:val="24"/>
          <w:szCs w:val="24"/>
          <w:u w:val="single"/>
        </w:rPr>
        <w:t>4</w:t>
      </w:r>
      <w:r w:rsidR="00694553" w:rsidRPr="00D60F7A">
        <w:rPr>
          <w:sz w:val="24"/>
          <w:szCs w:val="24"/>
          <w:u w:val="single"/>
        </w:rPr>
        <w:t>.25. Площадки для накопления ТКО.</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.25.1. Контейнеры или бункеры для сбора ТКО устанавливаются                     на площадках, оборудованных собственниками отходов на земельных участках, находящихся в их собственности, владении или пользовании, если иное не предусмотрено договором.</w:t>
      </w:r>
    </w:p>
    <w:p w:rsidR="00694553" w:rsidRPr="00D60F7A" w:rsidRDefault="007645AD" w:rsidP="00694553">
      <w:pPr>
        <w:spacing w:after="1" w:line="220" w:lineRule="atLeast"/>
        <w:ind w:firstLine="708"/>
        <w:jc w:val="both"/>
        <w:rPr>
          <w:sz w:val="24"/>
          <w:szCs w:val="24"/>
        </w:rPr>
      </w:pPr>
      <w:bookmarkStart w:id="4" w:name="P691"/>
      <w:bookmarkEnd w:id="4"/>
      <w:r w:rsidRPr="00D60F7A">
        <w:rPr>
          <w:sz w:val="24"/>
          <w:szCs w:val="24"/>
        </w:rPr>
        <w:t>4</w:t>
      </w:r>
      <w:r w:rsidR="00694553" w:rsidRPr="00D60F7A">
        <w:rPr>
          <w:sz w:val="24"/>
          <w:szCs w:val="24"/>
        </w:rPr>
        <w:t>.25.2. Размещение и обустройство контейнерных площадок для накопления ТКО производятся в соответствии с требованиями законодательства в области охраны окружающей среды и обеспечения санитарно-эпидемиологического благополучия населения.</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.25.3. Размеры контейнерных площадок и устанавливаемого оборудования определяются проектным решением.</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.25.4. Контейнерные площадки должны располагаться на расстоянии от окон и дверей жилых зданий, детских игровых площадок, мест отдыха                 и занятий спортом не менее </w:t>
      </w:r>
      <w:smartTag w:uri="urn:schemas-microsoft-com:office:smarttags" w:element="metricconverter">
        <w:smartTagPr>
          <w:attr w:name="ProductID" w:val="20 м"/>
        </w:smartTagPr>
        <w:r w:rsidR="00694553" w:rsidRPr="00D60F7A">
          <w:rPr>
            <w:sz w:val="24"/>
            <w:szCs w:val="24"/>
          </w:rPr>
          <w:t>20 м</w:t>
        </w:r>
      </w:smartTag>
      <w:r w:rsidR="00694553" w:rsidRPr="00D60F7A">
        <w:rPr>
          <w:sz w:val="24"/>
          <w:szCs w:val="24"/>
        </w:rPr>
        <w:t xml:space="preserve">, но не далее </w:t>
      </w:r>
      <w:smartTag w:uri="urn:schemas-microsoft-com:office:smarttags" w:element="metricconverter">
        <w:smartTagPr>
          <w:attr w:name="ProductID" w:val="100 м"/>
        </w:smartTagPr>
        <w:r w:rsidR="00694553" w:rsidRPr="00D60F7A">
          <w:rPr>
            <w:sz w:val="24"/>
            <w:szCs w:val="24"/>
          </w:rPr>
          <w:t>100 м</w:t>
        </w:r>
      </w:smartTag>
      <w:r w:rsidR="00694553" w:rsidRPr="00D60F7A">
        <w:rPr>
          <w:sz w:val="24"/>
          <w:szCs w:val="24"/>
        </w:rPr>
        <w:t xml:space="preserve"> от жилых зданий.</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.25.5. Контейнерные площадки должны иметь ограждение на высоту, превышающую емкости для сбора ТКО, исключающее возможность засорения прилегающей территории.</w:t>
      </w:r>
    </w:p>
    <w:p w:rsidR="00694553" w:rsidRPr="00D60F7A" w:rsidRDefault="00694553" w:rsidP="00694553">
      <w:pPr>
        <w:spacing w:after="1" w:line="220" w:lineRule="atLeast"/>
        <w:ind w:firstLine="708"/>
        <w:jc w:val="both"/>
        <w:rPr>
          <w:sz w:val="24"/>
          <w:szCs w:val="24"/>
        </w:rPr>
      </w:pPr>
      <w:r w:rsidRPr="00D60F7A">
        <w:rPr>
          <w:sz w:val="24"/>
          <w:szCs w:val="24"/>
        </w:rPr>
        <w:t xml:space="preserve">Контейнерные площадки должны иметь ровное асфальтовое или бетонное покрытие с уклоном в сторону проезжей части (0,02%). Размер площадок должен быть рассчитан на установку необходимого числа контейнеров, но не более 5 штук. Для поддержания санитарного состояния площадок контейнеры должны быть установлены не ближе </w:t>
      </w:r>
      <w:smartTag w:uri="urn:schemas-microsoft-com:office:smarttags" w:element="metricconverter">
        <w:smartTagPr>
          <w:attr w:name="ProductID" w:val="1 м"/>
        </w:smartTagPr>
        <w:r w:rsidRPr="00D60F7A">
          <w:rPr>
            <w:sz w:val="24"/>
            <w:szCs w:val="24"/>
          </w:rPr>
          <w:t>1 м</w:t>
        </w:r>
      </w:smartTag>
      <w:r w:rsidRPr="00D60F7A">
        <w:rPr>
          <w:sz w:val="24"/>
          <w:szCs w:val="24"/>
        </w:rPr>
        <w:t xml:space="preserve">                                 от ограждения и </w:t>
      </w:r>
      <w:smartTag w:uri="urn:schemas-microsoft-com:office:smarttags" w:element="metricconverter">
        <w:smartTagPr>
          <w:attr w:name="ProductID" w:val="0,35 м"/>
        </w:smartTagPr>
        <w:r w:rsidRPr="00D60F7A">
          <w:rPr>
            <w:sz w:val="24"/>
            <w:szCs w:val="24"/>
          </w:rPr>
          <w:t>0,35 м</w:t>
        </w:r>
      </w:smartTag>
      <w:r w:rsidRPr="00D60F7A">
        <w:rPr>
          <w:sz w:val="24"/>
          <w:szCs w:val="24"/>
        </w:rPr>
        <w:t xml:space="preserve"> друг от друга.</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.25.6. Подъезды к местам, где установлены контейнеры                                         и стационарные мусоросборники, должны освещаться и иметь дорожные покрытия площадью, достаточной для разворота машины и работы манипулятора.</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.25.7. Конструкция контейнеров для отходов должна исключать возможность засорения территории. Окраска всех металлических мусоросборников должна производиться собственником не менее 2 раз в год - весной и осенью.</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.25.8. На контейнерной площадке должны быть размещены информация о владельце контейнерной площадки, график вывоза отходов                   с указанием наименования и контактных телефонов хозяйствующего субъекта, осуществляющего вывоз отходов, организаций, осуществляющих контроль за вывозом отходов и содержанием контейнерной площадки.</w:t>
      </w:r>
    </w:p>
    <w:p w:rsidR="00694553" w:rsidRPr="00D60F7A" w:rsidRDefault="007645AD" w:rsidP="00694553">
      <w:pPr>
        <w:autoSpaceDE w:val="0"/>
        <w:autoSpaceDN w:val="0"/>
        <w:adjustRightInd w:val="0"/>
        <w:ind w:firstLine="708"/>
        <w:jc w:val="both"/>
        <w:rPr>
          <w:sz w:val="24"/>
          <w:szCs w:val="24"/>
        </w:rPr>
      </w:pPr>
      <w:r w:rsidRPr="00D60F7A">
        <w:rPr>
          <w:sz w:val="24"/>
          <w:szCs w:val="24"/>
          <w:u w:val="single"/>
        </w:rPr>
        <w:t>4</w:t>
      </w:r>
      <w:r w:rsidR="00694553" w:rsidRPr="00D60F7A">
        <w:rPr>
          <w:sz w:val="24"/>
          <w:szCs w:val="24"/>
          <w:u w:val="single"/>
        </w:rPr>
        <w:t>.26. Ограждения</w:t>
      </w:r>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.26.1. Устройство ограждений является дополнительным элементом благоустройства. В целях благоустройства на территории муниципального образования следует предусматривать применение различных видов ограждений:</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.26.1.1. Газонные ограждения (высота 0,3 - </w:t>
      </w:r>
      <w:smartTag w:uri="urn:schemas-microsoft-com:office:smarttags" w:element="metricconverter">
        <w:smartTagPr>
          <w:attr w:name="ProductID" w:val="0,5 м"/>
        </w:smartTagPr>
        <w:r w:rsidR="00694553" w:rsidRPr="00D60F7A">
          <w:rPr>
            <w:sz w:val="24"/>
            <w:szCs w:val="24"/>
          </w:rPr>
          <w:t>0,5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.26.1.2. Ограды: низкие (высота 0,5 - </w:t>
      </w:r>
      <w:smartTag w:uri="urn:schemas-microsoft-com:office:smarttags" w:element="metricconverter">
        <w:smartTagPr>
          <w:attr w:name="ProductID" w:val="1,0 м"/>
        </w:smartTagPr>
        <w:r w:rsidR="00694553" w:rsidRPr="00D60F7A">
          <w:rPr>
            <w:sz w:val="24"/>
            <w:szCs w:val="24"/>
          </w:rPr>
          <w:t>1,0 м</w:t>
        </w:r>
      </w:smartTag>
      <w:r w:rsidR="00694553" w:rsidRPr="00D60F7A">
        <w:rPr>
          <w:sz w:val="24"/>
          <w:szCs w:val="24"/>
        </w:rPr>
        <w:t xml:space="preserve">), средние                                  (высота 1,0 - </w:t>
      </w:r>
      <w:smartTag w:uri="urn:schemas-microsoft-com:office:smarttags" w:element="metricconverter">
        <w:smartTagPr>
          <w:attr w:name="ProductID" w:val="1,5 м"/>
        </w:smartTagPr>
        <w:r w:rsidR="00694553" w:rsidRPr="00D60F7A">
          <w:rPr>
            <w:sz w:val="24"/>
            <w:szCs w:val="24"/>
          </w:rPr>
          <w:t>1,5 м</w:t>
        </w:r>
      </w:smartTag>
      <w:r w:rsidR="00694553" w:rsidRPr="00D60F7A">
        <w:rPr>
          <w:sz w:val="24"/>
          <w:szCs w:val="24"/>
        </w:rPr>
        <w:t xml:space="preserve">), высокие (высота 1,5 - </w:t>
      </w:r>
      <w:smartTag w:uri="urn:schemas-microsoft-com:office:smarttags" w:element="metricconverter">
        <w:smartTagPr>
          <w:attr w:name="ProductID" w:val="2,0 м"/>
        </w:smartTagPr>
        <w:r w:rsidR="00694553" w:rsidRPr="00D60F7A">
          <w:rPr>
            <w:sz w:val="24"/>
            <w:szCs w:val="24"/>
          </w:rPr>
          <w:t>2,0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lastRenderedPageBreak/>
        <w:t>4</w:t>
      </w:r>
      <w:r w:rsidR="00694553" w:rsidRPr="00D60F7A">
        <w:rPr>
          <w:sz w:val="24"/>
          <w:szCs w:val="24"/>
        </w:rPr>
        <w:t xml:space="preserve">.26.1.3. Ограждения - тумбы для транспортных проездов                               и автостоянок (высота 0,3 - </w:t>
      </w:r>
      <w:smartTag w:uri="urn:schemas-microsoft-com:office:smarttags" w:element="metricconverter">
        <w:smartTagPr>
          <w:attr w:name="ProductID" w:val="0,4 м"/>
        </w:smartTagPr>
        <w:r w:rsidR="00694553" w:rsidRPr="00D60F7A">
          <w:rPr>
            <w:sz w:val="24"/>
            <w:szCs w:val="24"/>
          </w:rPr>
          <w:t>0,4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.26.1.4. Ограждения спортивных площадок (высота 2,5 - </w:t>
      </w:r>
      <w:smartTag w:uri="urn:schemas-microsoft-com:office:smarttags" w:element="metricconverter">
        <w:smartTagPr>
          <w:attr w:name="ProductID" w:val="3,0 м"/>
        </w:smartTagPr>
        <w:r w:rsidR="00694553" w:rsidRPr="00D60F7A">
          <w:rPr>
            <w:sz w:val="24"/>
            <w:szCs w:val="24"/>
          </w:rPr>
          <w:t>3,0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.26.1.5. Декоративные ограждения (высота 1,2 - </w:t>
      </w:r>
      <w:smartTag w:uri="urn:schemas-microsoft-com:office:smarttags" w:element="metricconverter">
        <w:smartTagPr>
          <w:attr w:name="ProductID" w:val="2,0 м"/>
        </w:smartTagPr>
        <w:r w:rsidR="00694553" w:rsidRPr="00D60F7A">
          <w:rPr>
            <w:sz w:val="24"/>
            <w:szCs w:val="24"/>
          </w:rPr>
          <w:t>2,0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.26.1.6. Технические ограждения (высота в соответствии                                  с действующими нормами).</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.26.1.2. Ограждения должны выполняться из высококачественных материалов, иметь единый характер в границах объекта благоустройства территории. </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.26.2.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.26.3.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694553" w:rsidRPr="00D60F7A" w:rsidRDefault="007645AD" w:rsidP="00694553">
      <w:pPr>
        <w:spacing w:after="1" w:line="220" w:lineRule="atLeast"/>
        <w:ind w:firstLine="708"/>
        <w:jc w:val="both"/>
        <w:rPr>
          <w:sz w:val="24"/>
          <w:szCs w:val="24"/>
          <w:u w:val="single"/>
        </w:rPr>
      </w:pPr>
      <w:r w:rsidRPr="00D60F7A">
        <w:rPr>
          <w:sz w:val="24"/>
          <w:szCs w:val="24"/>
          <w:u w:val="single"/>
        </w:rPr>
        <w:t>4</w:t>
      </w:r>
      <w:r w:rsidR="00694553" w:rsidRPr="00D60F7A">
        <w:rPr>
          <w:sz w:val="24"/>
          <w:szCs w:val="24"/>
          <w:u w:val="single"/>
        </w:rPr>
        <w:t>.27. Малые архитектурные формы.</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.27.1. При проектировании и выборе малых архитектурных форм рекомендуется пользоваться каталогами сертифицированных изделий. </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.27.2. Основными требованиями к малым архитектурным формам являются:</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.27.2.1. Соответствие характеру архитектурного и ландшафтного окружения элементов благоустройства территории.</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.27.2.2.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.27.2.3. Прочность, надежность, безопасность конструкции.</w:t>
      </w:r>
    </w:p>
    <w:p w:rsidR="00694553" w:rsidRPr="00D60F7A" w:rsidRDefault="007645AD" w:rsidP="00694553">
      <w:pPr>
        <w:spacing w:after="1" w:line="220" w:lineRule="atLeast"/>
        <w:ind w:firstLine="708"/>
        <w:jc w:val="both"/>
        <w:rPr>
          <w:sz w:val="24"/>
          <w:szCs w:val="24"/>
        </w:rPr>
      </w:pPr>
      <w:r w:rsidRPr="00D60F7A">
        <w:rPr>
          <w:sz w:val="24"/>
          <w:szCs w:val="24"/>
          <w:u w:val="single"/>
        </w:rPr>
        <w:t>4</w:t>
      </w:r>
      <w:r w:rsidR="00694553" w:rsidRPr="00D60F7A">
        <w:rPr>
          <w:sz w:val="24"/>
          <w:szCs w:val="24"/>
          <w:u w:val="single"/>
        </w:rPr>
        <w:t>.28. Информационные указатели, вывески, рекламные конструкции</w:t>
      </w:r>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4</w:t>
      </w:r>
      <w:r w:rsidR="00694553" w:rsidRPr="00D60F7A">
        <w:rPr>
          <w:sz w:val="24"/>
          <w:szCs w:val="24"/>
        </w:rPr>
        <w:t xml:space="preserve">.28.1. Порядок размещения, содержания информационных                              и рекламных конструкций, в том числе информационных указателей, вывесок, утверждается администрацией муниципального образования. </w:t>
      </w:r>
    </w:p>
    <w:p w:rsidR="00694553" w:rsidRPr="00D60F7A" w:rsidRDefault="00694553" w:rsidP="00694553">
      <w:pPr>
        <w:spacing w:after="1" w:line="220" w:lineRule="atLeast"/>
        <w:jc w:val="both"/>
        <w:rPr>
          <w:sz w:val="24"/>
          <w:szCs w:val="24"/>
        </w:rPr>
      </w:pPr>
    </w:p>
    <w:p w:rsidR="00694553" w:rsidRPr="00D60F7A" w:rsidRDefault="00694553" w:rsidP="00694553">
      <w:pPr>
        <w:spacing w:after="1" w:line="220" w:lineRule="atLeast"/>
        <w:jc w:val="center"/>
        <w:outlineLvl w:val="1"/>
        <w:rPr>
          <w:b/>
          <w:sz w:val="24"/>
          <w:szCs w:val="24"/>
        </w:rPr>
      </w:pPr>
      <w:r w:rsidRPr="00D60F7A">
        <w:rPr>
          <w:b/>
          <w:sz w:val="24"/>
          <w:szCs w:val="24"/>
          <w:lang w:val="en-US"/>
        </w:rPr>
        <w:t>V</w:t>
      </w:r>
      <w:r w:rsidRPr="00D60F7A">
        <w:rPr>
          <w:b/>
          <w:sz w:val="24"/>
          <w:szCs w:val="24"/>
        </w:rPr>
        <w:t>. Требования к уборке и содержанию объектов благоустройства</w:t>
      </w:r>
    </w:p>
    <w:p w:rsidR="00694553" w:rsidRPr="00D60F7A" w:rsidRDefault="00694553" w:rsidP="00694553">
      <w:pPr>
        <w:spacing w:after="1" w:line="220" w:lineRule="atLeast"/>
        <w:jc w:val="center"/>
        <w:outlineLvl w:val="1"/>
        <w:rPr>
          <w:b/>
          <w:sz w:val="24"/>
          <w:szCs w:val="24"/>
        </w:rPr>
      </w:pP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.1. На протяжении всего календарного года направление работ                     по содержанию и уборке территорий муниципального образования носит сезонный характер.</w:t>
      </w:r>
    </w:p>
    <w:p w:rsidR="00694553" w:rsidRPr="00D60F7A" w:rsidRDefault="00694553" w:rsidP="00694553">
      <w:pPr>
        <w:spacing w:after="1" w:line="220" w:lineRule="atLeast"/>
        <w:ind w:firstLine="708"/>
        <w:jc w:val="both"/>
        <w:rPr>
          <w:sz w:val="24"/>
          <w:szCs w:val="24"/>
        </w:rPr>
      </w:pPr>
      <w:r w:rsidRPr="00D60F7A">
        <w:rPr>
          <w:sz w:val="24"/>
          <w:szCs w:val="24"/>
        </w:rPr>
        <w:t>Период весенне-летнего содержания территории устанавливается                     с 15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постановлением администрации муниципального образования.</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.2. Уборка территории муниципального образования подразделяется на уличную и придомовую.</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.3. Уборка территории муниципального образования должна производиться ежедневно до 08.00 часов утра с поддержанием чистоты                     и порядка в течение дня.</w:t>
      </w:r>
    </w:p>
    <w:p w:rsidR="00694553" w:rsidRPr="00D60F7A" w:rsidRDefault="00694553" w:rsidP="00694553">
      <w:pPr>
        <w:spacing w:after="1" w:line="220" w:lineRule="atLeast"/>
        <w:ind w:firstLine="708"/>
        <w:jc w:val="both"/>
        <w:rPr>
          <w:sz w:val="24"/>
          <w:szCs w:val="24"/>
        </w:rPr>
      </w:pPr>
      <w:r w:rsidRPr="00D60F7A">
        <w:rPr>
          <w:sz w:val="24"/>
          <w:szCs w:val="24"/>
        </w:rPr>
        <w:t>Уборка придомовых территорий должна производиться преимущественно в ранние утренние и поздние вечерние часы, когда количество пешеходов незначительно.</w:t>
      </w:r>
    </w:p>
    <w:p w:rsidR="00694553" w:rsidRPr="00D60F7A" w:rsidRDefault="00694553" w:rsidP="00694553">
      <w:pPr>
        <w:spacing w:after="1" w:line="220" w:lineRule="atLeast"/>
        <w:ind w:firstLine="708"/>
        <w:jc w:val="both"/>
        <w:rPr>
          <w:sz w:val="24"/>
          <w:szCs w:val="24"/>
        </w:rPr>
      </w:pPr>
      <w:r w:rsidRPr="00D60F7A">
        <w:rPr>
          <w:sz w:val="24"/>
          <w:szCs w:val="24"/>
        </w:rPr>
        <w:t>Уборка дорог производится до начала движения транспорта по маршрутам регулярных перевозок.</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.4. При проведении уборки запрещается перемещать на дорогу мусор, счищаемый с придомовых территорий, тротуаров, велодорожек, парковок, парковочных карманов и внутриквартальных проездов.</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.5.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694553" w:rsidRPr="00D60F7A" w:rsidRDefault="00694553" w:rsidP="00694553">
      <w:pPr>
        <w:spacing w:after="1" w:line="220" w:lineRule="atLeast"/>
        <w:ind w:firstLine="708"/>
        <w:jc w:val="both"/>
        <w:rPr>
          <w:sz w:val="24"/>
          <w:szCs w:val="24"/>
        </w:rPr>
      </w:pPr>
      <w:r w:rsidRPr="00D60F7A">
        <w:rPr>
          <w:sz w:val="24"/>
          <w:szCs w:val="24"/>
        </w:rPr>
        <w:lastRenderedPageBreak/>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694553" w:rsidRPr="00D60F7A" w:rsidRDefault="007645AD" w:rsidP="00694553">
      <w:pPr>
        <w:spacing w:after="1" w:line="220" w:lineRule="atLeast"/>
        <w:ind w:firstLine="708"/>
        <w:jc w:val="both"/>
        <w:rPr>
          <w:sz w:val="24"/>
          <w:szCs w:val="24"/>
        </w:rPr>
      </w:pPr>
      <w:r w:rsidRPr="00D60F7A">
        <w:rPr>
          <w:b/>
          <w:sz w:val="24"/>
          <w:szCs w:val="24"/>
          <w:u w:val="single"/>
        </w:rPr>
        <w:t>5</w:t>
      </w:r>
      <w:r w:rsidR="00694553" w:rsidRPr="00D60F7A">
        <w:rPr>
          <w:b/>
          <w:sz w:val="24"/>
          <w:szCs w:val="24"/>
          <w:u w:val="single"/>
        </w:rPr>
        <w:t>.6. Организация и проведение уборки территории муниципального образования в зимний период</w:t>
      </w:r>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.6.1. Уборка в зимний период дорог и проездов осуществляется в соответствии с требованиями настоящих Правил.</w:t>
      </w:r>
    </w:p>
    <w:p w:rsidR="00694553" w:rsidRPr="00D60F7A" w:rsidRDefault="00694553" w:rsidP="00694553">
      <w:pPr>
        <w:spacing w:after="1" w:line="220" w:lineRule="atLeast"/>
        <w:ind w:firstLine="708"/>
        <w:jc w:val="both"/>
        <w:rPr>
          <w:sz w:val="24"/>
          <w:szCs w:val="24"/>
        </w:rPr>
      </w:pPr>
      <w:r w:rsidRPr="00D60F7A">
        <w:rPr>
          <w:sz w:val="24"/>
          <w:szCs w:val="24"/>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694553" w:rsidRPr="00D60F7A" w:rsidRDefault="00694553" w:rsidP="00694553">
      <w:pPr>
        <w:spacing w:after="1" w:line="220" w:lineRule="atLeast"/>
        <w:ind w:firstLine="708"/>
        <w:jc w:val="both"/>
        <w:rPr>
          <w:sz w:val="24"/>
          <w:szCs w:val="24"/>
        </w:rPr>
      </w:pPr>
      <w:r w:rsidRPr="00D60F7A">
        <w:rPr>
          <w:sz w:val="24"/>
          <w:szCs w:val="24"/>
        </w:rPr>
        <w:t>Убираемый снег должен вывозиться в специально отведенные администрацией муниципального образования для этих целей места.</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.6.3. 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.6.4. К первоочередным мероприятиям зимней уборки территории муниципального образования относятся:</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.6.4.1. Сгребание и подметание снега.</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.6.4.2. Обработка проезжей части дорог, территорий общего пользования противогололедными материалами.</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.6.4.3. Формирование снежного вала для последующего вывоза.</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.6.4.4. Выполнение разрывов в валах снега на перекре</w:t>
      </w:r>
      <w:r w:rsidR="0039618D">
        <w:rPr>
          <w:sz w:val="24"/>
          <w:szCs w:val="24"/>
        </w:rPr>
        <w:t>стках,</w:t>
      </w:r>
      <w:r w:rsidR="00694553" w:rsidRPr="00D60F7A">
        <w:rPr>
          <w:sz w:val="24"/>
          <w:szCs w:val="24"/>
        </w:rPr>
        <w:t xml:space="preserve">  у остановок общественного пассажирского транспорта, подъе</w:t>
      </w:r>
      <w:r w:rsidR="0039618D">
        <w:rPr>
          <w:sz w:val="24"/>
          <w:szCs w:val="24"/>
        </w:rPr>
        <w:t xml:space="preserve">здов </w:t>
      </w:r>
      <w:r w:rsidR="00694553" w:rsidRPr="00D60F7A">
        <w:rPr>
          <w:sz w:val="24"/>
          <w:szCs w:val="24"/>
        </w:rPr>
        <w:t>к административным и обществе</w:t>
      </w:r>
      <w:r w:rsidR="0039618D">
        <w:rPr>
          <w:sz w:val="24"/>
          <w:szCs w:val="24"/>
        </w:rPr>
        <w:t xml:space="preserve">нным зданиям, выездов </w:t>
      </w:r>
      <w:r w:rsidR="00694553" w:rsidRPr="00D60F7A">
        <w:rPr>
          <w:sz w:val="24"/>
          <w:szCs w:val="24"/>
        </w:rPr>
        <w:t xml:space="preserve"> с внутриквартальных территорий и т.п.</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.6.5. К мероприятиям второй очереди зимней уборки территории муниципального образования относятся:</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.6.5.1. Удаление (вывоз) снега.</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.6.5.2. Зачистка прилотковой части дороги после уд</w:t>
      </w:r>
      <w:r w:rsidR="0039618D">
        <w:rPr>
          <w:sz w:val="24"/>
          <w:szCs w:val="24"/>
        </w:rPr>
        <w:t>аления снега</w:t>
      </w:r>
      <w:r w:rsidR="00694553" w:rsidRPr="00D60F7A">
        <w:rPr>
          <w:sz w:val="24"/>
          <w:szCs w:val="24"/>
        </w:rPr>
        <w:t xml:space="preserve"> с проезжей части.</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.6.5.3. Скалывание льда и уборка снежно-ледяных образований.</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.6.6. Снегоуборочные работы на проезжей части дорог необходимо начинать немедленно с началом снегопада. При д</w:t>
      </w:r>
      <w:r w:rsidR="0039618D">
        <w:rPr>
          <w:sz w:val="24"/>
          <w:szCs w:val="24"/>
        </w:rPr>
        <w:t>лительных снегопадах</w:t>
      </w:r>
      <w:r w:rsidR="00694553" w:rsidRPr="00D60F7A">
        <w:rPr>
          <w:sz w:val="24"/>
          <w:szCs w:val="24"/>
        </w:rPr>
        <w:t xml:space="preserve"> и метелях циклы снегоочистки и обработки противогололедными материалами должны повторяться, обеспечивая безопасность движения пешеходов и транспортных средств.</w:t>
      </w:r>
    </w:p>
    <w:p w:rsidR="00694553" w:rsidRPr="00D60F7A" w:rsidRDefault="00694553" w:rsidP="00694553">
      <w:pPr>
        <w:spacing w:after="1" w:line="220" w:lineRule="atLeast"/>
        <w:ind w:firstLine="708"/>
        <w:jc w:val="both"/>
        <w:rPr>
          <w:sz w:val="24"/>
          <w:szCs w:val="24"/>
        </w:rPr>
      </w:pPr>
      <w:r w:rsidRPr="00D60F7A">
        <w:rPr>
          <w:sz w:val="24"/>
          <w:szCs w:val="24"/>
        </w:rPr>
        <w:t>Улицы, дороги, тротуары должны быть полностью убраны от снега                   и снежного наката в течение 48 часов после окончания снегопада.</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.6.7. На дорогах, улицах и проездах с односторонним движением транспорта прилотковая часть дороги должна быть в течение всего зимнего периода постоянно очищена от снега и наледи до бортового камня.</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.6.8. В снежных валах на остановочных пунктах и в местах наземных пешеходных переходов должны быть сделаны разрывы шириной:</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.6.8.1. На остановочных пунктах - до </w:t>
      </w:r>
      <w:smartTag w:uri="urn:schemas-microsoft-com:office:smarttags" w:element="metricconverter">
        <w:smartTagPr>
          <w:attr w:name="ProductID" w:val="34 м"/>
        </w:smartTagPr>
        <w:r w:rsidR="00694553" w:rsidRPr="00D60F7A">
          <w:rPr>
            <w:sz w:val="24"/>
            <w:szCs w:val="24"/>
          </w:rPr>
          <w:t>34 м</w:t>
        </w:r>
      </w:smartTag>
      <w:r w:rsidR="00694553" w:rsidRPr="00D60F7A">
        <w:rPr>
          <w:sz w:val="24"/>
          <w:szCs w:val="24"/>
        </w:rPr>
        <w:t>.</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.6.8.2. На переходах, имеющих разметку, - на ширину разметки.</w:t>
      </w:r>
    </w:p>
    <w:p w:rsidR="00694553" w:rsidRPr="00D60F7A" w:rsidRDefault="007645AD"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.6.8.3. На переходах, не имеющих разметки, - не менее </w:t>
      </w:r>
      <w:smartTag w:uri="urn:schemas-microsoft-com:office:smarttags" w:element="metricconverter">
        <w:smartTagPr>
          <w:attr w:name="ProductID" w:val="5 м"/>
        </w:smartTagPr>
        <w:r w:rsidR="00694553" w:rsidRPr="00D60F7A">
          <w:rPr>
            <w:sz w:val="24"/>
            <w:szCs w:val="24"/>
          </w:rPr>
          <w:t>5 м</w:t>
        </w:r>
      </w:smartTag>
      <w:r w:rsidR="00694553" w:rsidRPr="00D60F7A">
        <w:rPr>
          <w:sz w:val="24"/>
          <w:szCs w:val="24"/>
        </w:rPr>
        <w:t>.</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rsidR="00694553" w:rsidRPr="00D60F7A" w:rsidRDefault="00694553" w:rsidP="00694553">
      <w:pPr>
        <w:spacing w:after="1" w:line="220" w:lineRule="atLeast"/>
        <w:ind w:firstLine="708"/>
        <w:jc w:val="both"/>
        <w:rPr>
          <w:sz w:val="24"/>
          <w:szCs w:val="24"/>
        </w:rPr>
      </w:pPr>
      <w:r w:rsidRPr="00D60F7A">
        <w:rPr>
          <w:sz w:val="24"/>
          <w:szCs w:val="24"/>
        </w:rPr>
        <w:lastRenderedPageBreak/>
        <w:t>Места временного складирования снега после снеготаяния должны быть очищены от мусора и благоустроены.</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.6.10. В период снегопадов и гололеда тротуары и другие пешеходные зоны на территории муниципального образования должны обрабатываться противогололедными материалами. Время на обработку всей площади тротуаров не должно превышать 6 часов с начала снегопада.</w:t>
      </w:r>
    </w:p>
    <w:p w:rsidR="00694553" w:rsidRPr="00D60F7A" w:rsidRDefault="00694553" w:rsidP="00694553">
      <w:pPr>
        <w:spacing w:after="1" w:line="220" w:lineRule="atLeast"/>
        <w:ind w:firstLine="708"/>
        <w:jc w:val="both"/>
        <w:rPr>
          <w:sz w:val="24"/>
          <w:szCs w:val="24"/>
        </w:rPr>
      </w:pPr>
      <w:r w:rsidRPr="00D60F7A">
        <w:rPr>
          <w:sz w:val="24"/>
          <w:szCs w:val="24"/>
        </w:rPr>
        <w:t>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p>
    <w:p w:rsidR="00694553" w:rsidRPr="00D60F7A" w:rsidRDefault="00694553" w:rsidP="00694553">
      <w:pPr>
        <w:spacing w:after="1" w:line="220" w:lineRule="atLeast"/>
        <w:ind w:firstLine="708"/>
        <w:jc w:val="both"/>
        <w:rPr>
          <w:sz w:val="24"/>
          <w:szCs w:val="24"/>
        </w:rPr>
      </w:pPr>
      <w:r w:rsidRPr="00D60F7A">
        <w:rPr>
          <w:sz w:val="24"/>
          <w:szCs w:val="24"/>
        </w:rPr>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694553" w:rsidRPr="00D60F7A" w:rsidRDefault="00694553" w:rsidP="00694553">
      <w:pPr>
        <w:spacing w:after="1" w:line="220" w:lineRule="atLeast"/>
        <w:ind w:firstLine="708"/>
        <w:jc w:val="both"/>
        <w:rPr>
          <w:sz w:val="24"/>
          <w:szCs w:val="24"/>
        </w:rPr>
      </w:pPr>
      <w:r w:rsidRPr="00D60F7A">
        <w:rPr>
          <w:sz w:val="24"/>
          <w:szCs w:val="24"/>
        </w:rPr>
        <w:t>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песко-соляной смесью.</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.6.12. При применении химических реагентов необходимо строго придерживаться установленных норм их распределения.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rsidR="00694553" w:rsidRPr="00D60F7A" w:rsidRDefault="00694553" w:rsidP="00694553">
      <w:pPr>
        <w:spacing w:after="1" w:line="220" w:lineRule="atLeast"/>
        <w:ind w:firstLine="708"/>
        <w:jc w:val="both"/>
        <w:rPr>
          <w:sz w:val="24"/>
          <w:szCs w:val="24"/>
        </w:rPr>
      </w:pPr>
      <w:r w:rsidRPr="00D60F7A">
        <w:rPr>
          <w:sz w:val="24"/>
          <w:szCs w:val="24"/>
        </w:rPr>
        <w:t>Мягкие кровли от снега не очищаются, за исключением желобов и свесов, разжелобках, карнизов и в местах нависания снега.</w:t>
      </w:r>
    </w:p>
    <w:p w:rsidR="00694553" w:rsidRPr="00D60F7A" w:rsidRDefault="00694553" w:rsidP="00694553">
      <w:pPr>
        <w:spacing w:after="1" w:line="220" w:lineRule="atLeast"/>
        <w:ind w:firstLine="708"/>
        <w:jc w:val="both"/>
        <w:rPr>
          <w:sz w:val="24"/>
          <w:szCs w:val="24"/>
        </w:rPr>
      </w:pPr>
      <w:r w:rsidRPr="00D60F7A">
        <w:rPr>
          <w:sz w:val="24"/>
          <w:szCs w:val="24"/>
        </w:rPr>
        <w:t>При наступлении оттепели сбрасывание снега следует производить в кратчайшие сроки.</w:t>
      </w:r>
    </w:p>
    <w:p w:rsidR="00694553" w:rsidRPr="00D60F7A" w:rsidRDefault="00694553" w:rsidP="00694553">
      <w:pPr>
        <w:spacing w:after="1" w:line="220" w:lineRule="atLeast"/>
        <w:ind w:firstLine="708"/>
        <w:jc w:val="both"/>
        <w:rPr>
          <w:sz w:val="24"/>
          <w:szCs w:val="24"/>
        </w:rPr>
      </w:pPr>
      <w:r w:rsidRPr="00D60F7A">
        <w:rPr>
          <w:sz w:val="24"/>
          <w:szCs w:val="24"/>
        </w:rPr>
        <w:t>Очистка крыш от снега и наледи, удаление снежных и ледяных наростов осуществляются в светлое время суток или при искусственном освещении жилищными и жилищно-строительными кооперативами, товариществами собственника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.6.14. Территории общего пользования в зимний период должны быть убраны от снега и посыпаны противогололедными материалами. Малые архитектурные формы, а также пространство вокруг них и подходы к ним должны быть очищены от снега и наледи.</w:t>
      </w:r>
    </w:p>
    <w:p w:rsidR="00694553" w:rsidRPr="00D60F7A" w:rsidRDefault="00694553" w:rsidP="00694553">
      <w:pPr>
        <w:spacing w:after="1" w:line="220" w:lineRule="atLeast"/>
        <w:ind w:firstLine="708"/>
        <w:jc w:val="both"/>
        <w:rPr>
          <w:sz w:val="24"/>
          <w:szCs w:val="24"/>
        </w:rPr>
      </w:pPr>
      <w:r w:rsidRPr="00D60F7A">
        <w:rPr>
          <w:sz w:val="24"/>
          <w:szCs w:val="24"/>
        </w:rPr>
        <w:lastRenderedPageBreak/>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.6.15. Обязанность по уборке и вывозу снега из прилотковой части дороги возлагается на организации, осуществляющие уборку проезжей части дороги (улицы, проезда).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.6.16. Собственники, владельцы и пользователи зданий, сооружений, строений обязаны систематически производить очистку от снега и наледи и обработку противогололедными материалами прилегающих территорий, подходов и входов в здания, сооружения, строения.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ТКО.</w:t>
      </w:r>
    </w:p>
    <w:p w:rsidR="00694553" w:rsidRPr="00D60F7A" w:rsidRDefault="00694553" w:rsidP="00694553">
      <w:pPr>
        <w:spacing w:after="1" w:line="220" w:lineRule="atLeast"/>
        <w:ind w:firstLine="708"/>
        <w:jc w:val="both"/>
        <w:rPr>
          <w:sz w:val="24"/>
          <w:szCs w:val="24"/>
        </w:rPr>
      </w:pPr>
      <w:r w:rsidRPr="00D60F7A">
        <w:rPr>
          <w:sz w:val="24"/>
          <w:szCs w:val="24"/>
        </w:rPr>
        <w:t>Ликвидация зимней скользкости производится путем обработки тротуаров и придомовых территорий противогололедными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694553" w:rsidRPr="00D60F7A" w:rsidRDefault="00694553" w:rsidP="00694553">
      <w:pPr>
        <w:spacing w:after="1" w:line="220" w:lineRule="atLeast"/>
        <w:ind w:firstLine="708"/>
        <w:jc w:val="both"/>
        <w:rPr>
          <w:sz w:val="24"/>
          <w:szCs w:val="24"/>
        </w:rPr>
      </w:pPr>
      <w:r w:rsidRPr="00D60F7A">
        <w:rPr>
          <w:sz w:val="24"/>
          <w:szCs w:val="24"/>
        </w:rPr>
        <w:t>Тротуары и пешеходные дорожки рекомендуется посыпать сухим песком без хлоридов.</w:t>
      </w:r>
    </w:p>
    <w:p w:rsidR="00694553" w:rsidRPr="00D60F7A" w:rsidRDefault="00694553" w:rsidP="00694553">
      <w:pPr>
        <w:spacing w:after="1" w:line="220" w:lineRule="atLeast"/>
        <w:ind w:firstLine="708"/>
        <w:jc w:val="both"/>
        <w:rPr>
          <w:sz w:val="24"/>
          <w:szCs w:val="24"/>
        </w:rPr>
      </w:pPr>
      <w:r w:rsidRPr="00D60F7A">
        <w:rPr>
          <w:sz w:val="24"/>
          <w:szCs w:val="24"/>
        </w:rPr>
        <w:t>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.6.19. Запрещается: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.6.19.1. Выдвигать или перемещать на проезжую часть дорог, улиц               и проездов снег, счищаемый с внутриквартальных, придомовых территорий, парковок, тротуаров, территорий организаций, предприятий, учреждений, строительных площадок.</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.6.19.3. Складировать снег к стенам зданий и на трассах тепловых сетей.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.6.19.4. Перемещать на дорогу снег, счищаемый с внутриквартальных проездов, придомовых территорий, территорий хозяйствующих субъектов.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.6.19.5.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694553" w:rsidRPr="00D60F7A" w:rsidRDefault="00047DD5"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.7. Организация и проведение уборки территории муниципального образования в весенне-летний период.</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.7.2. Периодичность выполнения основных мероприятий по уборке регулируется с учетом погодных условий и значимости (категорий) улиц, определенных постановлением администрации муниципального образования. </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.7.3. В летний период уборки производятся следующие виды работ:</w:t>
      </w:r>
    </w:p>
    <w:p w:rsidR="00694553" w:rsidRPr="00D60F7A" w:rsidRDefault="00047DD5" w:rsidP="00694553">
      <w:pPr>
        <w:spacing w:after="1" w:line="220" w:lineRule="atLeast"/>
        <w:ind w:firstLine="708"/>
        <w:jc w:val="both"/>
        <w:rPr>
          <w:sz w:val="24"/>
          <w:szCs w:val="24"/>
        </w:rPr>
      </w:pPr>
      <w:r w:rsidRPr="00D60F7A">
        <w:rPr>
          <w:sz w:val="24"/>
          <w:szCs w:val="24"/>
        </w:rPr>
        <w:lastRenderedPageBreak/>
        <w:t>5</w:t>
      </w:r>
      <w:r w:rsidR="00694553" w:rsidRPr="00D60F7A">
        <w:rPr>
          <w:sz w:val="24"/>
          <w:szCs w:val="24"/>
        </w:rPr>
        <w:t>.7.3.1. Подметание тротуаров, придомовых территорий.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.7.3.2. Очистка от грязи, покраска ограждений и бордюрного камня.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.7.3.3. Зачистка прилотковой части дороги.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.7.3.4. Очистка газонов, цветников и клумб от мусора, веток, листьев, сухой травы, отцветших соцветий и песка.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.7.3.5. Вывоз смета и мусора в места санкционированного складирования, обезвреживания и утилизации.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.7.3.6. Уборка мусора с придомовых территорий, включая территории, прилегающие к домам частной застройки.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.7.3.7. Скашивание травы.</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.7.4. В период листопада производятся сгребание и вывоз опавших листьев с мест общего пользования, прилегающих, придомовых территорий. Сгребание листвы к комлевой части деревьев    и кустарников запрещается.</w:t>
      </w:r>
    </w:p>
    <w:p w:rsidR="00694553" w:rsidRPr="00D60F7A" w:rsidRDefault="00694553" w:rsidP="00694553">
      <w:pPr>
        <w:spacing w:after="1" w:line="220" w:lineRule="atLeast"/>
        <w:ind w:firstLine="708"/>
        <w:jc w:val="both"/>
        <w:rPr>
          <w:sz w:val="24"/>
          <w:szCs w:val="24"/>
        </w:rPr>
      </w:pPr>
      <w:r w:rsidRPr="00D60F7A">
        <w:rPr>
          <w:sz w:val="24"/>
          <w:szCs w:val="24"/>
        </w:rPr>
        <w:t>4.7.5. Подметание территорий муниципального образования производится: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.7.5.1. Тротуаров - ежедневно до 07.00 часов и далее в течение дня по мере накопления загрязнений.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.7.5.2. Придомовых территорий - ежедневно до 10.00 часов и далее                 в течение дня по мере необходимости.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.7.6. Остановочные пункты должны быть полностью очищены от грунтово-песчаных наносов, различного мусора</w:t>
      </w:r>
      <w:r w:rsidR="0039618D" w:rsidRPr="00D60F7A">
        <w:rPr>
          <w:sz w:val="24"/>
          <w:szCs w:val="24"/>
        </w:rPr>
        <w:t xml:space="preserve">. </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.7.7. Удаление смета с территорий муниципального образования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.7.8. Металлические ограждения, дорожные знаки и указатели должны быть промыты.</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.7.9. Высота травяного покрова не должна превышать </w:t>
      </w:r>
      <w:smartTag w:uri="urn:schemas-microsoft-com:office:smarttags" w:element="metricconverter">
        <w:smartTagPr>
          <w:attr w:name="ProductID" w:val="20 см"/>
        </w:smartTagPr>
        <w:r w:rsidR="00694553" w:rsidRPr="00D60F7A">
          <w:rPr>
            <w:sz w:val="24"/>
            <w:szCs w:val="24"/>
          </w:rPr>
          <w:t>20 см</w:t>
        </w:r>
      </w:smartTag>
      <w:r w:rsidR="00694553" w:rsidRPr="00D60F7A">
        <w:rPr>
          <w:sz w:val="24"/>
          <w:szCs w:val="24"/>
        </w:rPr>
        <w:t xml:space="preserve">,                       </w:t>
      </w:r>
    </w:p>
    <w:p w:rsidR="00694553" w:rsidRPr="00D60F7A" w:rsidRDefault="00694553" w:rsidP="00694553">
      <w:pPr>
        <w:spacing w:after="1" w:line="220" w:lineRule="atLeast"/>
        <w:ind w:firstLine="708"/>
        <w:jc w:val="both"/>
        <w:rPr>
          <w:sz w:val="24"/>
          <w:szCs w:val="24"/>
        </w:rPr>
      </w:pPr>
      <w:r w:rsidRPr="00D60F7A">
        <w:rPr>
          <w:sz w:val="24"/>
          <w:szCs w:val="24"/>
        </w:rPr>
        <w:t>Окос травы производится с последующим вывозом.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.7.10.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.7.11. При производстве летней уборки запрещается: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.7.11.1. Сбрасывать смет и мусор на зеленые насаждения, в смотровые колодцы инженерных сетей, реки и водоемы, на проезжую часть дорог и тротуары.</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.7.11.2.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.7.11.3. Откачивать воду на проезжую часть дорог при ликвидации аварий на водопроводных, канализационных и тепловых сетях.</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7.11.4. Вывозить смет в не отведенные для этих целей места.</w:t>
      </w:r>
    </w:p>
    <w:p w:rsidR="00694553" w:rsidRPr="00D60F7A" w:rsidRDefault="00047DD5" w:rsidP="00694553">
      <w:pPr>
        <w:spacing w:after="1" w:line="220" w:lineRule="atLeast"/>
        <w:ind w:firstLine="708"/>
        <w:jc w:val="both"/>
        <w:rPr>
          <w:sz w:val="24"/>
          <w:szCs w:val="24"/>
        </w:rPr>
      </w:pPr>
      <w:r w:rsidRPr="00D60F7A">
        <w:rPr>
          <w:b/>
          <w:sz w:val="24"/>
          <w:szCs w:val="24"/>
          <w:u w:val="single"/>
        </w:rPr>
        <w:t>5</w:t>
      </w:r>
      <w:r w:rsidR="00694553" w:rsidRPr="00D60F7A">
        <w:rPr>
          <w:b/>
          <w:sz w:val="24"/>
          <w:szCs w:val="24"/>
          <w:u w:val="single"/>
        </w:rPr>
        <w:t>.8. Содержание и уборка придомовых территорий</w:t>
      </w:r>
      <w:r w:rsidR="00694553" w:rsidRPr="00D60F7A">
        <w:rPr>
          <w:sz w:val="24"/>
          <w:szCs w:val="24"/>
        </w:rPr>
        <w:t>.</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.8.1.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w:t>
      </w:r>
      <w:smartTag w:uri="urn:schemas-microsoft-com:office:smarttags" w:element="metricconverter">
        <w:smartTagPr>
          <w:attr w:name="ProductID" w:val="2003 г"/>
        </w:smartTagPr>
        <w:r w:rsidR="00694553" w:rsidRPr="00D60F7A">
          <w:rPr>
            <w:sz w:val="24"/>
            <w:szCs w:val="24"/>
          </w:rPr>
          <w:t>2003 г</w:t>
        </w:r>
      </w:smartTag>
      <w:r w:rsidR="00694553" w:rsidRPr="00D60F7A">
        <w:rPr>
          <w:sz w:val="24"/>
          <w:szCs w:val="24"/>
        </w:rPr>
        <w:t>. N 170 "Об утверждении Правил и норм технической эксплуатации жилищного фонда", и другими нормативными актами.</w:t>
      </w:r>
    </w:p>
    <w:p w:rsidR="00694553" w:rsidRPr="00D60F7A" w:rsidRDefault="00047DD5" w:rsidP="00694553">
      <w:pPr>
        <w:spacing w:after="1" w:line="220" w:lineRule="atLeast"/>
        <w:ind w:firstLine="708"/>
        <w:jc w:val="both"/>
        <w:rPr>
          <w:sz w:val="24"/>
          <w:szCs w:val="24"/>
        </w:rPr>
      </w:pPr>
      <w:r w:rsidRPr="00D60F7A">
        <w:rPr>
          <w:sz w:val="24"/>
          <w:szCs w:val="24"/>
        </w:rPr>
        <w:lastRenderedPageBreak/>
        <w:t>5</w:t>
      </w:r>
      <w:r w:rsidR="00694553" w:rsidRPr="00D60F7A">
        <w:rPr>
          <w:sz w:val="24"/>
          <w:szCs w:val="24"/>
        </w:rPr>
        <w:t>.8.2. Уборка придомовых территорий включает в себя сбор, удаление смета, ТКО и жидких бытовых отходов с придомовой территории, газонов, тротуаров и пешеходных дорожек. Уборка должна производиться в течение дня.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.8.3. Вывоз ТКО от собственн</w:t>
      </w:r>
      <w:r w:rsidR="0039618D">
        <w:rPr>
          <w:sz w:val="24"/>
          <w:szCs w:val="24"/>
        </w:rPr>
        <w:t xml:space="preserve">иков и нанимателей помещений </w:t>
      </w:r>
      <w:r w:rsidR="00694553" w:rsidRPr="00D60F7A">
        <w:rPr>
          <w:sz w:val="24"/>
          <w:szCs w:val="24"/>
        </w:rPr>
        <w:t xml:space="preserve">   в многоквартирных домах осуществляется ежедневно.</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.8.4. Сбор и вывоз ТКО и жидких бытовых отходов из неканализованных домовладений,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.8.5. Отходы, образовавшиеся в результате капитального ремонта, реконструкции, переустройства (перепланировки), собираются, утилизируются и размещаются собственником указанных отходов за свой счет.</w:t>
      </w:r>
    </w:p>
    <w:p w:rsidR="00694553" w:rsidRPr="00D60F7A" w:rsidRDefault="00694553" w:rsidP="00694553">
      <w:pPr>
        <w:spacing w:after="1" w:line="220" w:lineRule="atLeast"/>
        <w:ind w:firstLine="708"/>
        <w:jc w:val="both"/>
        <w:rPr>
          <w:sz w:val="24"/>
          <w:szCs w:val="24"/>
        </w:rPr>
      </w:pPr>
      <w:r w:rsidRPr="00D60F7A">
        <w:rPr>
          <w:sz w:val="24"/>
          <w:szCs w:val="24"/>
        </w:rPr>
        <w:t>Контроль за сбором указанных отходов на придомовой территории осуществляется организацией в зависимости от способа управления многоквартирным домом.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.8.6. 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.8.7. Крыши, карнизы, водосточные трубы зданий в зимний период должны своевременно освобождаться от нависшего снега и наледи.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.8.8. Снег, счищаемый с придомовых территорий и внутриквартальных проездов, допускается складировать на придомовых территориях в местах, не препятствующих свободному проезду автотранспорта и движению пешеходов.</w:t>
      </w:r>
    </w:p>
    <w:p w:rsidR="00694553" w:rsidRPr="00D60F7A" w:rsidRDefault="00047DD5" w:rsidP="00694553">
      <w:pPr>
        <w:spacing w:after="1" w:line="220" w:lineRule="atLeast"/>
        <w:ind w:firstLine="708"/>
        <w:jc w:val="both"/>
        <w:rPr>
          <w:sz w:val="24"/>
          <w:szCs w:val="24"/>
        </w:rPr>
      </w:pPr>
      <w:bookmarkStart w:id="5" w:name="P488"/>
      <w:bookmarkEnd w:id="5"/>
      <w:r w:rsidRPr="00D60F7A">
        <w:rPr>
          <w:sz w:val="24"/>
          <w:szCs w:val="24"/>
        </w:rPr>
        <w:t>5</w:t>
      </w:r>
      <w:r w:rsidR="00694553" w:rsidRPr="00D60F7A">
        <w:rPr>
          <w:sz w:val="24"/>
          <w:szCs w:val="24"/>
        </w:rPr>
        <w:t>.8.9. 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.8.9.1. Установку на обслуживаемой территории сборников для ТКО, а в неканализированных зданиях иметь, кроме того, сборники (выгребы) для жидких бытовых отходов.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.8.9.2. Своевременную уборку обслуживаемой территории и систематическое наблюдение за ее санитарным состоянием.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.8.9.3. Организацию вывоза отходов и контроль за выполнением графика удаления отходов.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.8.9.4. Свободный подъезд и освещение около контейнерных площадок в случае подключения освещения к внутридомовым вводным распределительным устройствам.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.8.9.5. Содержание в исправном состоянии ограждений контейнерных площадок, контейнеров и мусоросборников для отходов производства и потребления (кроме контейнеров и бункеров, находящихся на балансе других организаций) без переполнения и загрязнения обслуживаемой территории.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.8.9.6. Проведение среди населения широкой разъяснительной работы по организации уборки территории.</w:t>
      </w:r>
    </w:p>
    <w:p w:rsidR="00694553" w:rsidRPr="00D60F7A" w:rsidRDefault="00047DD5"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.9. Детские и спортивные площадки, площадки отдыха должны:</w:t>
      </w:r>
    </w:p>
    <w:p w:rsidR="00694553" w:rsidRPr="00D60F7A" w:rsidRDefault="00047DD5" w:rsidP="00694553">
      <w:pPr>
        <w:spacing w:after="1" w:line="220" w:lineRule="atLeast"/>
        <w:ind w:firstLine="708"/>
        <w:jc w:val="both"/>
        <w:rPr>
          <w:sz w:val="24"/>
          <w:szCs w:val="24"/>
          <w:highlight w:val="yellow"/>
        </w:rPr>
      </w:pPr>
      <w:r w:rsidRPr="00D60F7A">
        <w:rPr>
          <w:sz w:val="24"/>
          <w:szCs w:val="24"/>
        </w:rPr>
        <w:t>5</w:t>
      </w:r>
      <w:r w:rsidR="00694553" w:rsidRPr="00D60F7A">
        <w:rPr>
          <w:sz w:val="24"/>
          <w:szCs w:val="24"/>
        </w:rPr>
        <w:t>.9.1. Регулярно подметаться.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.9.2. Очищаться от снега в зимнее время.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.9.3. Содержаться в надлежащем техническом состоянии, быть покрашены. Окраску ограждений и строений на детских и спортивных площадках следует производить не реже 1 раза в год.</w:t>
      </w:r>
    </w:p>
    <w:p w:rsidR="00694553" w:rsidRPr="00D60F7A" w:rsidRDefault="00047DD5" w:rsidP="00694553">
      <w:pPr>
        <w:spacing w:after="1" w:line="220" w:lineRule="atLeast"/>
        <w:ind w:firstLine="708"/>
        <w:jc w:val="both"/>
        <w:rPr>
          <w:sz w:val="24"/>
          <w:szCs w:val="24"/>
        </w:rPr>
      </w:pPr>
      <w:r w:rsidRPr="00D60F7A">
        <w:rPr>
          <w:sz w:val="24"/>
          <w:szCs w:val="24"/>
        </w:rPr>
        <w:lastRenderedPageBreak/>
        <w:t>5</w:t>
      </w:r>
      <w:r w:rsidR="00694553" w:rsidRPr="00D60F7A">
        <w:rPr>
          <w:sz w:val="24"/>
          <w:szCs w:val="24"/>
        </w:rPr>
        <w:t>.9.4.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694553" w:rsidRPr="00D60F7A" w:rsidRDefault="00047DD5"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.10. На придомовых территориях запрещается:</w:t>
      </w:r>
    </w:p>
    <w:p w:rsidR="00694553" w:rsidRPr="00D60F7A" w:rsidRDefault="00694553" w:rsidP="00694553">
      <w:pPr>
        <w:spacing w:after="1" w:line="220" w:lineRule="atLeast"/>
        <w:ind w:firstLine="708"/>
        <w:jc w:val="both"/>
        <w:rPr>
          <w:sz w:val="24"/>
          <w:szCs w:val="24"/>
        </w:rPr>
      </w:pPr>
      <w:r w:rsidRPr="00D60F7A">
        <w:rPr>
          <w:sz w:val="24"/>
          <w:szCs w:val="24"/>
        </w:rPr>
        <w:t>4.10.1. Самовольная установка железобетонных блоков, столбов, ограждений и других сооружений во внутриквартальных и внутридворовых проездах.</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.10.2. 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.10.3 Мойка транспортных средств, слив топлива и масел, регулирование звуковых сигналов, тормозов и двигателей транспортных средств.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.10.4. Хранить мусор более 3 суток.</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.10.5. Загромождать и засорять территории металлическим ломом, строительным и бытовым мусором и другими материалами.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.10.6. 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.10.7.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.10.8. Образовывать свалки вокруг контейнерных площадок.</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.10.9. Складировать строительные материалы, оборудование и другие товарно-материальные ценности в местах, не отведенных для этих целей, более 2 суток.</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.10.10. Стирать ковры, вещи, мыть автомашины, автобусы, прицепы и другие технические средства.</w:t>
      </w:r>
    </w:p>
    <w:p w:rsidR="00694553" w:rsidRPr="00D60F7A" w:rsidRDefault="00047DD5"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.11. Содержание и уборка частного жилищного фонда.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.11.1. Собственники частного жилищного фонда, если иное не предусмотрено законом или договором, обязаны:</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.11.1.1. 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.11.1.2. Иметь на жилом доме номерной знак и поддерживать его в исправном состоянии.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.11.1.3. 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от мусора, покос травы, в том числе сорной, при достижении травяным покровом высоты </w:t>
      </w:r>
      <w:smartTag w:uri="urn:schemas-microsoft-com:office:smarttags" w:element="metricconverter">
        <w:smartTagPr>
          <w:attr w:name="ProductID" w:val="20 сантиметров"/>
        </w:smartTagPr>
        <w:r w:rsidR="00694553" w:rsidRPr="00D60F7A">
          <w:rPr>
            <w:sz w:val="24"/>
            <w:szCs w:val="24"/>
          </w:rPr>
          <w:t>20 сантиметров</w:t>
        </w:r>
      </w:smartTag>
      <w:r w:rsidR="00694553" w:rsidRPr="00D60F7A">
        <w:rPr>
          <w:sz w:val="24"/>
          <w:szCs w:val="24"/>
        </w:rPr>
        <w:t xml:space="preserve"> на территории  домовладения и прилегающей территории. Скошенная трава должна быть убрана в  течении 1 суток.</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.11.1.4.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.11.1.5. Оборудовать в соответствии с санитарными нормами в пределах землеотвода при отсутствии централизованно</w:t>
      </w:r>
      <w:r w:rsidR="004C6CD4">
        <w:rPr>
          <w:sz w:val="24"/>
          <w:szCs w:val="24"/>
        </w:rPr>
        <w:t xml:space="preserve">й канализации </w:t>
      </w:r>
      <w:r w:rsidR="00694553" w:rsidRPr="00D60F7A">
        <w:rPr>
          <w:sz w:val="24"/>
          <w:szCs w:val="24"/>
        </w:rPr>
        <w:t xml:space="preserve">местную канализацию, </w:t>
      </w:r>
      <w:r w:rsidR="00694553" w:rsidRPr="00D60F7A">
        <w:rPr>
          <w:sz w:val="24"/>
          <w:szCs w:val="24"/>
        </w:rPr>
        <w:lastRenderedPageBreak/>
        <w:t>помойную яму, туалет, содержать их в чистоте и порядке, регулярно производить их очистку и дезинфекцию.</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.11.1.6. Не допускать захламления прилегающей территории отходами.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.11.1.7. Обустраивать и очищать канавы, трубы для стока воды на прилегающей территории для обеспечения отвода талых и дождевых вод в весенний, летний и осенний периоды для предупреждения подтопления жилой застройки.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.11.2. Собственникам частного жилищного фонда запрещается складировать на прилегающей территории вне землеотвода строительные материалы, мусор, топливо, удобрения и иные движимые вещи,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и автотранспорта. Допускается складирование строительного материала на землях общего пользования только в период строительного сезона- с 01.05. по 30.09. текущего года.</w:t>
      </w:r>
    </w:p>
    <w:p w:rsidR="00694553" w:rsidRPr="00D60F7A" w:rsidRDefault="00047DD5"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.12. Содержание и охрана зеленых насаждений.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.12.1. Ответственность за сохранность зеленых насаждений возлагается:</w:t>
      </w:r>
    </w:p>
    <w:p w:rsidR="00694553" w:rsidRPr="00D60F7A" w:rsidRDefault="00694553" w:rsidP="00694553">
      <w:pPr>
        <w:spacing w:after="1" w:line="220" w:lineRule="atLeast"/>
        <w:ind w:firstLine="708"/>
        <w:jc w:val="both"/>
        <w:rPr>
          <w:sz w:val="24"/>
          <w:szCs w:val="24"/>
        </w:rPr>
      </w:pPr>
      <w:r w:rsidRPr="00D60F7A">
        <w:rPr>
          <w:sz w:val="24"/>
          <w:szCs w:val="24"/>
        </w:rPr>
        <w:t>на предприятия и организации, которые осуществляют содержание (текущий ремонт) объектов озеленения в парках, скверах, на бульварах                    и иных объектах озеленения общего пользования;</w:t>
      </w:r>
    </w:p>
    <w:p w:rsidR="00694553" w:rsidRPr="00D60F7A" w:rsidRDefault="00694553" w:rsidP="00694553">
      <w:pPr>
        <w:spacing w:after="1" w:line="220" w:lineRule="atLeast"/>
        <w:ind w:firstLine="708"/>
        <w:jc w:val="both"/>
        <w:rPr>
          <w:sz w:val="24"/>
          <w:szCs w:val="24"/>
        </w:rPr>
      </w:pPr>
      <w:r w:rsidRPr="00D60F7A">
        <w:rPr>
          <w:sz w:val="24"/>
          <w:szCs w:val="24"/>
        </w:rPr>
        <w:t>на собственников общественных, административных, промышленных зданий и сооружений либо уполномоченных собственниками лиц - перед строениями до проезжей части на основании соглашения о благоустройстве (уборке) территории общего пользования, заключаемого в соответствии с пунктом 2.6 раздела II настоящих Правил;</w:t>
      </w:r>
    </w:p>
    <w:p w:rsidR="00694553" w:rsidRPr="00D60F7A" w:rsidRDefault="00694553" w:rsidP="00694553">
      <w:pPr>
        <w:spacing w:after="1" w:line="220" w:lineRule="atLeast"/>
        <w:ind w:firstLine="708"/>
        <w:jc w:val="both"/>
        <w:rPr>
          <w:sz w:val="24"/>
          <w:szCs w:val="24"/>
        </w:rPr>
      </w:pPr>
      <w:r w:rsidRPr="00D60F7A">
        <w:rPr>
          <w:sz w:val="24"/>
          <w:szCs w:val="24"/>
        </w:rPr>
        <w:t>на собственников помещений многоквартирного жилого фонда либо на организации жилищно-коммунального комплекса в соответствии с условиями договоров, заключенных с собственниками помещений многоквартирного жилого фонда либо от имени, за счет и по поручению этих собственников, - за сохранность зеленых насаждений, содержание (текущий ремонт) зеленых насаждений, расположенных в границах земельного участка многоквартирного жилого фонда;</w:t>
      </w:r>
    </w:p>
    <w:p w:rsidR="00694553" w:rsidRPr="00D60F7A" w:rsidRDefault="00694553" w:rsidP="00694553">
      <w:pPr>
        <w:spacing w:after="1" w:line="220" w:lineRule="atLeast"/>
        <w:ind w:firstLine="708"/>
        <w:jc w:val="both"/>
        <w:rPr>
          <w:sz w:val="24"/>
          <w:szCs w:val="24"/>
        </w:rPr>
      </w:pPr>
      <w:r w:rsidRPr="00D60F7A">
        <w:rPr>
          <w:sz w:val="24"/>
          <w:szCs w:val="24"/>
        </w:rPr>
        <w:t>на предприятия, организации и учреждения независимо от форм собственности - на территориях указанных юридических лиц;</w:t>
      </w:r>
    </w:p>
    <w:p w:rsidR="00694553" w:rsidRPr="00D60F7A" w:rsidRDefault="00694553" w:rsidP="00694553">
      <w:pPr>
        <w:spacing w:after="1" w:line="220" w:lineRule="atLeast"/>
        <w:ind w:firstLine="708"/>
        <w:jc w:val="both"/>
        <w:rPr>
          <w:sz w:val="24"/>
          <w:szCs w:val="24"/>
        </w:rPr>
      </w:pPr>
      <w:r w:rsidRPr="00D60F7A">
        <w:rPr>
          <w:sz w:val="24"/>
          <w:szCs w:val="24"/>
        </w:rPr>
        <w:t>на организации, которым отведены земельные участки для осуществления строительства, - на территориях, отведенных под застройку.</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.12.2. Ответственные за содержание и охрану зеленых насаждений обязаны:</w:t>
      </w:r>
    </w:p>
    <w:p w:rsidR="00694553" w:rsidRPr="00D60F7A" w:rsidRDefault="00047DD5" w:rsidP="00694553">
      <w:pPr>
        <w:autoSpaceDE w:val="0"/>
        <w:autoSpaceDN w:val="0"/>
        <w:adjustRightInd w:val="0"/>
        <w:ind w:firstLine="708"/>
        <w:jc w:val="both"/>
        <w:rPr>
          <w:sz w:val="24"/>
          <w:szCs w:val="24"/>
        </w:rPr>
      </w:pPr>
      <w:r w:rsidRPr="00D60F7A">
        <w:rPr>
          <w:sz w:val="24"/>
          <w:szCs w:val="24"/>
        </w:rPr>
        <w:t>5</w:t>
      </w:r>
      <w:r w:rsidR="00694553" w:rsidRPr="00D60F7A">
        <w:rPr>
          <w:sz w:val="24"/>
          <w:szCs w:val="24"/>
        </w:rPr>
        <w:t>.12.2.1.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.12.2.3. Обеспечивать своевременный ремонт ограждений зеленых насаждений.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.12.2.4. Поддерживать на участках озеленения чистоту и порядок, не допускать их засорения бытовыми и промышленными отходами.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.12.2.5. Своевременно проводить мероприятия по выявлению и борьбе с вредителями и возбудителями заболеваний зеленых насаждений.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.12.2.6. В период листопада производить сгребание и вывоз опавшей листвы с газонов вдоль улиц и магистралей, придомовых территорий.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.12.2.8. Проводить стрижку и окос газонов с обязательным удалением срезанной травы, обрезку краев газонов вдоль дорог, тротуаров, дорожек, площадок в соответствии с </w:t>
      </w:r>
      <w:r w:rsidR="00694553" w:rsidRPr="00D60F7A">
        <w:rPr>
          <w:sz w:val="24"/>
          <w:szCs w:val="24"/>
        </w:rPr>
        <w:lastRenderedPageBreak/>
        <w:t>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 На земельных участках с зелеными насаждениями, расположенных на территориях общего пользования, запрещается: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 Устройство катков, организация игр (в том числе футбол, волейбол, городки), за исключением мест, специально отведенных для этих целей.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.12.4.2. Замусоривание, складирование отходов производства и потребления, предметов, оборудования, устройство несанкционированных свалок мусора.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.12.4.4. Самовольная разработка песка, глины, растительного грунта.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.12.4.5. Самовольная разбивка огородов.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.12.4.7. Подвешивание на деревьях гамаков, качелей, веревок для сушки белья, прикрепление рекламных щитов, электропроводов, электрогирлянд из лампочек, колючей проволоки и других ограждений, которые могут повредить зеленые насаждения.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.12.4.8. Разведение открытого огня в целях сжигания листьев и древесно-кустарниковых отходов.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.12.4.9. Сливание хозяйственно-фекальных и промышленных канализационных стоков, химических веществ.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.12.4.10. Ловля и уничтожение птиц и животных.</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.12.4.11. Производство новых посадок зеленых насаждений без согласования с администрацией муниципального образования.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.12.4.12. Проведение разрытия для прокладки инженерных сетей и коммуникаций без согласования с администрацией муниципального образования.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.12.4.13. В период листопада сгребание листвы к комлевой части зеленых насаждений.</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.12.4.14. Устанавливать аттракционы, временные торговые точки и кафе, рекламные конструкции с нарушением установленного порядка.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.12.4.15. Добывать из деревьев сок, смолу, делать зарубки, надрезы, надписи.</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.12.4.16. Мыть, чистить и ремонтировать автотранспортные средства.</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.12.4.17. На газонах и цветниках, расположенных на земельных участках, находящихся в муниципальной собственности, запрещается:</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.12.4.18. Складировать снег, лед и уличный смет.</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.12.4.19. Ходить, сидеть и лежать (за исключением луговых газонов), рвать цветы.</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.12.4.20. Заезжать и ездить на автомобилях и спецтехнике, мотоциклах, скутерах, квадроциклах, лошадях, за исключением мест, специально отведенных для этих целей, а также проведения работ по обслуживанию указанных объектов.</w:t>
      </w:r>
    </w:p>
    <w:p w:rsidR="00694553" w:rsidRPr="00D60F7A" w:rsidRDefault="00047DD5" w:rsidP="00694553">
      <w:pPr>
        <w:spacing w:after="1" w:line="220" w:lineRule="atLeast"/>
        <w:ind w:firstLine="708"/>
        <w:jc w:val="both"/>
        <w:rPr>
          <w:sz w:val="24"/>
          <w:szCs w:val="24"/>
        </w:rPr>
      </w:pPr>
      <w:r w:rsidRPr="00D60F7A">
        <w:rPr>
          <w:sz w:val="24"/>
          <w:szCs w:val="24"/>
        </w:rPr>
        <w:t>5</w:t>
      </w:r>
      <w:r w:rsidR="00694553" w:rsidRPr="00D60F7A">
        <w:rPr>
          <w:sz w:val="24"/>
          <w:szCs w:val="24"/>
        </w:rPr>
        <w:t>.12.5. За незаконное уничтожение (повреждение) зеленых насаждений взыскивается ущерб в соответствии с действующим законодательством.</w:t>
      </w:r>
    </w:p>
    <w:p w:rsidR="00694553" w:rsidRPr="00D60F7A" w:rsidRDefault="00622908" w:rsidP="00694553">
      <w:pPr>
        <w:spacing w:after="1" w:line="220" w:lineRule="atLeast"/>
        <w:ind w:firstLine="708"/>
        <w:jc w:val="both"/>
        <w:rPr>
          <w:sz w:val="24"/>
          <w:szCs w:val="24"/>
        </w:rPr>
      </w:pPr>
      <w:r w:rsidRPr="00D60F7A">
        <w:rPr>
          <w:b/>
          <w:sz w:val="24"/>
          <w:szCs w:val="24"/>
          <w:u w:val="single"/>
        </w:rPr>
        <w:t>5</w:t>
      </w:r>
      <w:r w:rsidR="00694553" w:rsidRPr="00D60F7A">
        <w:rPr>
          <w:b/>
          <w:sz w:val="24"/>
          <w:szCs w:val="24"/>
          <w:u w:val="single"/>
        </w:rPr>
        <w:t>.13. Содержание объектов освещения</w:t>
      </w:r>
      <w:r w:rsidR="00694553" w:rsidRPr="00D60F7A">
        <w:rPr>
          <w:sz w:val="24"/>
          <w:szCs w:val="24"/>
        </w:rPr>
        <w:t>.</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.13.1.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w:t>
      </w:r>
      <w:r w:rsidR="00694553" w:rsidRPr="00D60F7A">
        <w:rPr>
          <w:sz w:val="24"/>
          <w:szCs w:val="24"/>
        </w:rPr>
        <w:lastRenderedPageBreak/>
        <w:t>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.13.2. Запрещается самовольное подсоединение и подключение проводов и кабелей к сетям и устройствам наружного освещения.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694553" w:rsidRPr="00D60F7A" w:rsidRDefault="00694553" w:rsidP="00694553">
      <w:pPr>
        <w:spacing w:after="1" w:line="220" w:lineRule="atLeast"/>
        <w:ind w:firstLine="708"/>
        <w:jc w:val="both"/>
        <w:rPr>
          <w:sz w:val="24"/>
          <w:szCs w:val="24"/>
        </w:rPr>
      </w:pPr>
      <w:r w:rsidRPr="00D60F7A">
        <w:rPr>
          <w:sz w:val="24"/>
          <w:szCs w:val="24"/>
        </w:rPr>
        <w:t>При замене опор электроснабжения указанные конструкции должны быть демонтированы и вывезены владельцами сетей в течение 3 суток.</w:t>
      </w:r>
    </w:p>
    <w:p w:rsidR="00694553" w:rsidRPr="00D60F7A" w:rsidRDefault="00694553" w:rsidP="00694553">
      <w:pPr>
        <w:spacing w:after="1" w:line="220" w:lineRule="atLeast"/>
        <w:ind w:firstLine="708"/>
        <w:jc w:val="both"/>
        <w:rPr>
          <w:sz w:val="24"/>
          <w:szCs w:val="24"/>
        </w:rPr>
      </w:pPr>
      <w:r w:rsidRPr="00D60F7A">
        <w:rPr>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694553" w:rsidRPr="00D60F7A" w:rsidRDefault="00694553" w:rsidP="00694553">
      <w:pPr>
        <w:spacing w:after="1" w:line="220" w:lineRule="atLeast"/>
        <w:ind w:firstLine="708"/>
        <w:jc w:val="both"/>
        <w:rPr>
          <w:sz w:val="24"/>
          <w:szCs w:val="24"/>
        </w:rPr>
      </w:pPr>
      <w:r w:rsidRPr="00D60F7A">
        <w:rPr>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.13.4. Не допускается эксплуатация сетей и устройств наружного освещения при наличии обрывов проводов, повреждений опор, изоляторов.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1 раза в 3 года и поддерживаться в исправном состоянии.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и бесперебойную работу устройств наружного освещения в ночное время.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.13.7.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.13.7.2. Следить за включением и отключением освещения в соответствии с установленным порядком.</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.13.7.3. Соблюдать правила установки, содержания, размещения и эксплуатации наружного освещения и оформления.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.13.7.4. Своевременно производить замену фонарей наружного освещения.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.13.11. Вывоз сбитых опор освещения осуществляется лицом, эксплуатирующим линейные сооружения, в течение 3 суток с момента обнаружения (демонтажа).</w:t>
      </w:r>
    </w:p>
    <w:p w:rsidR="00694553" w:rsidRPr="00D60F7A" w:rsidRDefault="00622908" w:rsidP="00694553">
      <w:pPr>
        <w:spacing w:after="1" w:line="220" w:lineRule="atLeast"/>
        <w:ind w:firstLine="708"/>
        <w:jc w:val="both"/>
        <w:rPr>
          <w:sz w:val="24"/>
          <w:szCs w:val="24"/>
        </w:rPr>
      </w:pPr>
      <w:r w:rsidRPr="00D60F7A">
        <w:rPr>
          <w:sz w:val="24"/>
          <w:szCs w:val="24"/>
        </w:rPr>
        <w:lastRenderedPageBreak/>
        <w:t>5</w:t>
      </w:r>
      <w:r w:rsidR="00694553" w:rsidRPr="00D60F7A">
        <w:rPr>
          <w:sz w:val="24"/>
          <w:szCs w:val="24"/>
        </w:rPr>
        <w:t>.13.12.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.13.13. В охранной зоне инженерных сетей производится окос травы и уборка дикорастущей поросли собственниками (пользователями) инженерных сетей.</w:t>
      </w:r>
    </w:p>
    <w:p w:rsidR="00694553" w:rsidRPr="00D60F7A" w:rsidRDefault="00622908"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.14. Содержание сооружений, зданий и их фасадов.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сети и номера домов установленных администрацией муниципального образования образцов в соответствии с адресами объектов недвижимости, указанными в Адресном реестре. Указатели и номера домов должны содержаться в чистоте и исправном состоянии.</w:t>
      </w:r>
    </w:p>
    <w:p w:rsidR="00694553" w:rsidRPr="00D60F7A" w:rsidRDefault="00694553" w:rsidP="00694553">
      <w:pPr>
        <w:spacing w:after="1" w:line="220" w:lineRule="atLeast"/>
        <w:ind w:firstLine="708"/>
        <w:jc w:val="both"/>
        <w:rPr>
          <w:sz w:val="24"/>
          <w:szCs w:val="24"/>
        </w:rPr>
      </w:pPr>
      <w:r w:rsidRPr="00D60F7A">
        <w:rPr>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694553" w:rsidRPr="00D60F7A" w:rsidRDefault="00694553" w:rsidP="00694553">
      <w:pPr>
        <w:spacing w:after="1" w:line="220" w:lineRule="atLeast"/>
        <w:ind w:firstLine="708"/>
        <w:jc w:val="both"/>
        <w:rPr>
          <w:sz w:val="24"/>
          <w:szCs w:val="24"/>
        </w:rPr>
      </w:pPr>
      <w:r w:rsidRPr="00D60F7A">
        <w:rPr>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694553" w:rsidRPr="00D60F7A" w:rsidRDefault="00622908" w:rsidP="00694553">
      <w:pPr>
        <w:spacing w:after="1" w:line="220" w:lineRule="atLeast"/>
        <w:ind w:firstLine="708"/>
        <w:jc w:val="both"/>
        <w:rPr>
          <w:sz w:val="24"/>
          <w:szCs w:val="24"/>
        </w:rPr>
      </w:pPr>
      <w:r w:rsidRPr="00D60F7A">
        <w:rPr>
          <w:b/>
          <w:sz w:val="24"/>
          <w:szCs w:val="24"/>
          <w:u w:val="single"/>
        </w:rPr>
        <w:t>5</w:t>
      </w:r>
      <w:r w:rsidR="00694553" w:rsidRPr="00D60F7A">
        <w:rPr>
          <w:b/>
          <w:sz w:val="24"/>
          <w:szCs w:val="24"/>
          <w:u w:val="single"/>
        </w:rPr>
        <w:t>.15. Содержание некапитальных объектов</w:t>
      </w:r>
      <w:r w:rsidR="00694553" w:rsidRPr="00D60F7A">
        <w:rPr>
          <w:sz w:val="24"/>
          <w:szCs w:val="24"/>
        </w:rPr>
        <w:t>.</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694553" w:rsidRPr="00D60F7A" w:rsidRDefault="00694553" w:rsidP="00694553">
      <w:pPr>
        <w:spacing w:after="1" w:line="220" w:lineRule="atLeast"/>
        <w:ind w:firstLine="708"/>
        <w:jc w:val="both"/>
        <w:rPr>
          <w:sz w:val="24"/>
          <w:szCs w:val="24"/>
        </w:rPr>
      </w:pPr>
      <w:r w:rsidRPr="00D60F7A">
        <w:rPr>
          <w:sz w:val="24"/>
          <w:szCs w:val="24"/>
        </w:rPr>
        <w:t>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.15.2. Юридические и физические лица, которые являются собственниками некапитальных объектов, должны устанавливать урны возле некапитальных объектов, очищать урны от отходов в течение дня по мере необходимости, но не реже 1 раза в сутки, окрашивать урны не реже 1 раза в год.</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.15.3 Юридическим и физическим лицам, которые являются собственниками некапитальных объектов, запрещается: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.15.3.1. Возводить к временным сооружениям пристройки, козырьки, навесы и прочие конструкции, не предусмотренные проектами.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.15.3.3. Загромождать противопожарные разрывы между некапитальными объектами оборудованием, отходами.</w:t>
      </w:r>
    </w:p>
    <w:p w:rsidR="00694553" w:rsidRPr="00D60F7A" w:rsidRDefault="00622908" w:rsidP="00694553">
      <w:pPr>
        <w:spacing w:after="1" w:line="220" w:lineRule="atLeast"/>
        <w:ind w:firstLine="708"/>
        <w:jc w:val="both"/>
        <w:rPr>
          <w:sz w:val="24"/>
          <w:szCs w:val="24"/>
        </w:rPr>
      </w:pPr>
      <w:r w:rsidRPr="00D60F7A">
        <w:rPr>
          <w:b/>
          <w:sz w:val="24"/>
          <w:szCs w:val="24"/>
          <w:u w:val="single"/>
        </w:rPr>
        <w:t>5</w:t>
      </w:r>
      <w:r w:rsidR="00694553" w:rsidRPr="00D60F7A">
        <w:rPr>
          <w:b/>
          <w:sz w:val="24"/>
          <w:szCs w:val="24"/>
          <w:u w:val="single"/>
        </w:rPr>
        <w:t>.16. Содержание мест производства строительных работ</w:t>
      </w:r>
      <w:r w:rsidR="00694553" w:rsidRPr="00D60F7A">
        <w:rPr>
          <w:sz w:val="24"/>
          <w:szCs w:val="24"/>
        </w:rPr>
        <w:t>.</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Контроль за содержанием строительных площадок, прилегающей территории и подъездов к строительным площадкам осуществляется администрацией муниципального образования.</w:t>
      </w:r>
    </w:p>
    <w:p w:rsidR="00694553" w:rsidRPr="00D60F7A" w:rsidRDefault="00622908" w:rsidP="00694553">
      <w:pPr>
        <w:spacing w:after="1" w:line="220" w:lineRule="atLeast"/>
        <w:ind w:firstLine="708"/>
        <w:jc w:val="both"/>
        <w:rPr>
          <w:sz w:val="24"/>
          <w:szCs w:val="24"/>
        </w:rPr>
      </w:pPr>
      <w:r w:rsidRPr="00D60F7A">
        <w:rPr>
          <w:sz w:val="24"/>
          <w:szCs w:val="24"/>
        </w:rPr>
        <w:lastRenderedPageBreak/>
        <w:t>5</w:t>
      </w:r>
      <w:r w:rsidR="00694553" w:rsidRPr="00D60F7A">
        <w:rPr>
          <w:sz w:val="24"/>
          <w:szCs w:val="24"/>
        </w:rPr>
        <w:t>.16.2. При проведении строительных и (или) ремонтных работ необходимо:</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694553" w:rsidRPr="00D60F7A" w:rsidRDefault="00694553" w:rsidP="00694553">
      <w:pPr>
        <w:spacing w:after="1" w:line="220" w:lineRule="atLeast"/>
        <w:ind w:firstLine="708"/>
        <w:jc w:val="both"/>
        <w:rPr>
          <w:sz w:val="24"/>
          <w:szCs w:val="24"/>
        </w:rPr>
      </w:pPr>
      <w:r w:rsidRPr="00D60F7A">
        <w:rPr>
          <w:sz w:val="24"/>
          <w:szCs w:val="24"/>
        </w:rPr>
        <w:t xml:space="preserve">Строительные площадки также должны быть огорожены пленкой, препятствующей выветриванию пыли и грунта с территории, высотой не менее </w:t>
      </w:r>
      <w:smartTag w:uri="urn:schemas-microsoft-com:office:smarttags" w:element="metricconverter">
        <w:smartTagPr>
          <w:attr w:name="ProductID" w:val="20 см"/>
        </w:smartTagPr>
        <w:r w:rsidRPr="00D60F7A">
          <w:rPr>
            <w:sz w:val="24"/>
            <w:szCs w:val="24"/>
          </w:rPr>
          <w:t>20 см</w:t>
        </w:r>
      </w:smartTag>
      <w:r w:rsidRPr="00D60F7A">
        <w:rPr>
          <w:sz w:val="24"/>
          <w:szCs w:val="24"/>
        </w:rPr>
        <w:t>.</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.16.2.2. 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p>
    <w:p w:rsidR="00694553" w:rsidRPr="00D60F7A" w:rsidRDefault="00622908" w:rsidP="00694553">
      <w:pPr>
        <w:spacing w:after="1" w:line="220" w:lineRule="atLeast"/>
        <w:ind w:firstLine="708"/>
        <w:jc w:val="both"/>
        <w:rPr>
          <w:sz w:val="24"/>
          <w:szCs w:val="24"/>
        </w:rPr>
      </w:pPr>
      <w:bookmarkStart w:id="6" w:name="P353"/>
      <w:bookmarkEnd w:id="6"/>
      <w:r w:rsidRPr="00D60F7A">
        <w:rPr>
          <w:sz w:val="24"/>
          <w:szCs w:val="24"/>
        </w:rPr>
        <w:t>5</w:t>
      </w:r>
      <w:r w:rsidR="00694553" w:rsidRPr="00D60F7A">
        <w:rPr>
          <w:sz w:val="24"/>
          <w:szCs w:val="24"/>
        </w:rPr>
        <w:t>.16.2.3. Следить за очисткой ограждения строительной площадки   от грязи, снега, наледи, информационно-печатной продукции.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.16.2.4. Разместить при въезде на территорию строительной площадки информационный щит строительного объекта, отвечающий требованиям              СП 48.13330.2011 "СНиП 12-01-2004 "Организация строительства".</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.16.2.5. Обеспечить временные тротуары для пешеходов (в случае необходимости).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p>
    <w:p w:rsidR="00694553" w:rsidRPr="00D60F7A" w:rsidRDefault="00622908" w:rsidP="00694553">
      <w:pPr>
        <w:spacing w:after="1" w:line="220" w:lineRule="atLeast"/>
        <w:ind w:firstLine="708"/>
        <w:jc w:val="both"/>
        <w:rPr>
          <w:sz w:val="24"/>
          <w:szCs w:val="24"/>
        </w:rPr>
      </w:pPr>
      <w:bookmarkStart w:id="7" w:name="P360"/>
      <w:bookmarkEnd w:id="7"/>
      <w:r w:rsidRPr="00D60F7A">
        <w:rPr>
          <w:sz w:val="24"/>
          <w:szCs w:val="24"/>
        </w:rPr>
        <w:t>5</w:t>
      </w:r>
      <w:r w:rsidR="00694553" w:rsidRPr="00D60F7A">
        <w:rPr>
          <w:sz w:val="24"/>
          <w:szCs w:val="24"/>
        </w:rPr>
        <w:t>.16.2.7.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694553" w:rsidRPr="00D60F7A" w:rsidRDefault="00622908" w:rsidP="00694553">
      <w:pPr>
        <w:spacing w:after="1" w:line="220" w:lineRule="atLeast"/>
        <w:ind w:firstLine="708"/>
        <w:jc w:val="both"/>
        <w:rPr>
          <w:sz w:val="24"/>
          <w:szCs w:val="24"/>
        </w:rPr>
      </w:pPr>
      <w:r w:rsidRPr="00D60F7A">
        <w:rPr>
          <w:b/>
          <w:sz w:val="24"/>
          <w:szCs w:val="24"/>
          <w:u w:val="single"/>
        </w:rPr>
        <w:t>5</w:t>
      </w:r>
      <w:r w:rsidR="00694553" w:rsidRPr="00D60F7A">
        <w:rPr>
          <w:b/>
          <w:sz w:val="24"/>
          <w:szCs w:val="24"/>
          <w:u w:val="single"/>
        </w:rPr>
        <w:t xml:space="preserve">.17. </w:t>
      </w:r>
      <w:r w:rsidR="00694553" w:rsidRPr="00D60F7A">
        <w:rPr>
          <w:sz w:val="24"/>
          <w:szCs w:val="24"/>
        </w:rPr>
        <w:t>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694553" w:rsidRPr="00D60F7A" w:rsidRDefault="00622908"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.18.  Содержание сетей ливневой канализации, смотровых и ливневых колодцев, водоотводящих сооружений.</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.18.1.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.18.1.1. Производить земляные работы.</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.18.1.2. Повреждать сети ливневой канализации, взламывать или разрушать водоприемные люки.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.18.1.3. Осуществлять строительство, устанавливать торговые, хозяйственные и бытовые сооружения.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.18.1.4. Сбрасывать промышленные, бытовые отходы, мусор и иные материалы.</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.18.2. Организации, эксплуатирующие сети ливневой канализации, обязаны содержать их в соответствии с техническими правилами.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 xml:space="preserve">.18.3. Решетки дождеприемных колодцев должны постоянно находиться в очищенном состоянии. Не допускаются засорение, заливание решеток и колодцев, </w:t>
      </w:r>
      <w:r w:rsidR="00694553" w:rsidRPr="00D60F7A">
        <w:rPr>
          <w:sz w:val="24"/>
          <w:szCs w:val="24"/>
        </w:rPr>
        <w:lastRenderedPageBreak/>
        <w:t>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1 раза в год.</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.18.4.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3 часов.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.18.5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694553" w:rsidRPr="00D60F7A" w:rsidRDefault="00622908" w:rsidP="00694553">
      <w:pPr>
        <w:spacing w:after="1" w:line="220" w:lineRule="atLeast"/>
        <w:ind w:firstLine="708"/>
        <w:jc w:val="both"/>
        <w:rPr>
          <w:b/>
          <w:sz w:val="24"/>
          <w:szCs w:val="24"/>
          <w:u w:val="single"/>
        </w:rPr>
      </w:pPr>
      <w:r w:rsidRPr="00D60F7A">
        <w:rPr>
          <w:b/>
          <w:sz w:val="24"/>
          <w:szCs w:val="24"/>
          <w:u w:val="single"/>
        </w:rPr>
        <w:t>5</w:t>
      </w:r>
      <w:r w:rsidR="00694553" w:rsidRPr="00D60F7A">
        <w:rPr>
          <w:b/>
          <w:sz w:val="24"/>
          <w:szCs w:val="24"/>
          <w:u w:val="single"/>
        </w:rPr>
        <w:t>.19. Содержание малых архитектурных форм:</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.19.2.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.19.3. Для содержания цветочных ваз и урн в надлежащем состоянии должны быть обеспечены:</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.19.3.1. Ремонт поврежденных элементов.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.19.3.2. Удаление подтеков и грязи.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.19.3.3. Удаление мусора, отцветших соцветий и цветов, засохших листьев.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.19.4. Ограждения (металлические решетки) необходимо содержать             в надлежащем техническом состоянии, очищать от старого покрытия  и производить окраску не реже 1 раза в год.</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694553" w:rsidRPr="00D60F7A" w:rsidRDefault="00622908" w:rsidP="00694553">
      <w:pPr>
        <w:autoSpaceDE w:val="0"/>
        <w:autoSpaceDN w:val="0"/>
        <w:adjustRightInd w:val="0"/>
        <w:ind w:firstLine="708"/>
        <w:jc w:val="both"/>
        <w:rPr>
          <w:sz w:val="24"/>
          <w:szCs w:val="24"/>
        </w:rPr>
      </w:pPr>
      <w:r w:rsidRPr="00D60F7A">
        <w:rPr>
          <w:sz w:val="24"/>
          <w:szCs w:val="24"/>
        </w:rPr>
        <w:t>5</w:t>
      </w:r>
      <w:r w:rsidR="00694553" w:rsidRPr="00D60F7A">
        <w:rPr>
          <w:sz w:val="24"/>
          <w:szCs w:val="24"/>
        </w:rPr>
        <w:t>.19.6. Сроки включения фонтанов, регламенты их работы, в т.ч. промывки и очистки чаш, технологические перерывы и окончание работы определяются администрацией муниципального образования.</w:t>
      </w:r>
    </w:p>
    <w:p w:rsidR="00694553" w:rsidRPr="00D60F7A" w:rsidRDefault="00622908" w:rsidP="00694553">
      <w:pPr>
        <w:autoSpaceDE w:val="0"/>
        <w:autoSpaceDN w:val="0"/>
        <w:adjustRightInd w:val="0"/>
        <w:ind w:firstLine="708"/>
        <w:jc w:val="both"/>
        <w:rPr>
          <w:sz w:val="24"/>
          <w:szCs w:val="24"/>
        </w:rPr>
      </w:pPr>
      <w:r w:rsidRPr="00D60F7A">
        <w:rPr>
          <w:sz w:val="24"/>
          <w:szCs w:val="24"/>
        </w:rPr>
        <w:t>5</w:t>
      </w:r>
      <w:r w:rsidR="00694553" w:rsidRPr="00D60F7A">
        <w:rPr>
          <w:sz w:val="24"/>
          <w:szCs w:val="24"/>
        </w:rPr>
        <w:t>.19.7. Ответственность за состояние и эксплуатацию фонтанов возлагается на предприятие, организацию, учреждение, в собственности или пользовании которых они находятся.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.19.8. В период работы фонтанов очистка водной поверхности                       от мусора производится ежедневно. Фонтаны должны содержаться в чистоте и в период их отключения.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.19.9. Купаться в фонтанах запрещено.</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.20. Информационные указатели, вывески, рекламные конструкции.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.20.1.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.20.2.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.21. На территории муниципального образования запрещается: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.21.1.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694553" w:rsidRPr="00D60F7A" w:rsidRDefault="00622908" w:rsidP="00694553">
      <w:pPr>
        <w:spacing w:after="1" w:line="220" w:lineRule="atLeast"/>
        <w:ind w:firstLine="708"/>
        <w:jc w:val="both"/>
        <w:rPr>
          <w:sz w:val="24"/>
          <w:szCs w:val="24"/>
        </w:rPr>
      </w:pPr>
      <w:r w:rsidRPr="00D60F7A">
        <w:rPr>
          <w:sz w:val="24"/>
          <w:szCs w:val="24"/>
        </w:rPr>
        <w:lastRenderedPageBreak/>
        <w:t>5</w:t>
      </w:r>
      <w:r w:rsidR="00694553" w:rsidRPr="00D60F7A">
        <w:rPr>
          <w:sz w:val="24"/>
          <w:szCs w:val="24"/>
        </w:rPr>
        <w:t>.21.2.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.21.3.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за исключением транспортных средств, размещенных в соответствии с Правилами дорожного движения.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.21.4.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.21.5.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694553" w:rsidRPr="00D60F7A" w:rsidRDefault="00622908" w:rsidP="00694553">
      <w:pPr>
        <w:spacing w:after="1" w:line="220" w:lineRule="atLeast"/>
        <w:ind w:firstLine="708"/>
        <w:jc w:val="both"/>
        <w:rPr>
          <w:sz w:val="24"/>
          <w:szCs w:val="24"/>
        </w:rPr>
      </w:pPr>
      <w:r w:rsidRPr="00D60F7A">
        <w:rPr>
          <w:sz w:val="24"/>
          <w:szCs w:val="24"/>
        </w:rPr>
        <w:t>5</w:t>
      </w:r>
      <w:r w:rsidR="00694553" w:rsidRPr="00D60F7A">
        <w:rPr>
          <w:sz w:val="24"/>
          <w:szCs w:val="24"/>
        </w:rPr>
        <w:t>.21.6. Складировать, размещать на открытом воздухе сыпучие материалы (грунт, песок, гипс, цемент и т.д.) без укрытия, препятствующего их выветриванию.</w:t>
      </w:r>
    </w:p>
    <w:p w:rsidR="00694553" w:rsidRPr="00D60F7A" w:rsidRDefault="00694553" w:rsidP="00694553">
      <w:pPr>
        <w:spacing w:after="1" w:line="220" w:lineRule="atLeast"/>
        <w:ind w:firstLine="540"/>
        <w:jc w:val="both"/>
        <w:rPr>
          <w:sz w:val="24"/>
          <w:szCs w:val="24"/>
          <w:shd w:val="clear" w:color="auto" w:fill="FFFFFF"/>
        </w:rPr>
      </w:pPr>
    </w:p>
    <w:p w:rsidR="00694553" w:rsidRPr="00D60F7A" w:rsidRDefault="00694553" w:rsidP="00694553">
      <w:pPr>
        <w:spacing w:after="1" w:line="220" w:lineRule="atLeast"/>
        <w:jc w:val="center"/>
        <w:outlineLvl w:val="1"/>
        <w:rPr>
          <w:b/>
          <w:sz w:val="24"/>
          <w:szCs w:val="24"/>
          <w:u w:val="single"/>
        </w:rPr>
      </w:pPr>
      <w:r w:rsidRPr="00D60F7A">
        <w:rPr>
          <w:b/>
          <w:sz w:val="24"/>
          <w:szCs w:val="24"/>
          <w:u w:val="single"/>
        </w:rPr>
        <w:t>V</w:t>
      </w:r>
      <w:r w:rsidR="00622908" w:rsidRPr="00D60F7A">
        <w:rPr>
          <w:b/>
          <w:sz w:val="24"/>
          <w:szCs w:val="24"/>
          <w:u w:val="single"/>
        </w:rPr>
        <w:t>I</w:t>
      </w:r>
      <w:r w:rsidRPr="00D60F7A">
        <w:rPr>
          <w:b/>
          <w:sz w:val="24"/>
          <w:szCs w:val="24"/>
          <w:u w:val="single"/>
        </w:rPr>
        <w:t>. Организация сбора и вывоза отходов</w:t>
      </w:r>
    </w:p>
    <w:p w:rsidR="00694553" w:rsidRPr="00D60F7A" w:rsidRDefault="00694553" w:rsidP="00694553">
      <w:pPr>
        <w:spacing w:after="1" w:line="220" w:lineRule="atLeast"/>
        <w:jc w:val="center"/>
        <w:rPr>
          <w:b/>
          <w:sz w:val="24"/>
          <w:szCs w:val="24"/>
          <w:u w:val="single"/>
        </w:rPr>
      </w:pPr>
    </w:p>
    <w:p w:rsidR="00694553" w:rsidRPr="00D60F7A" w:rsidRDefault="00622908" w:rsidP="00694553">
      <w:pPr>
        <w:autoSpaceDE w:val="0"/>
        <w:autoSpaceDN w:val="0"/>
        <w:adjustRightInd w:val="0"/>
        <w:ind w:firstLine="708"/>
        <w:jc w:val="both"/>
        <w:rPr>
          <w:sz w:val="24"/>
          <w:szCs w:val="24"/>
        </w:rPr>
      </w:pPr>
      <w:r w:rsidRPr="00D60F7A">
        <w:rPr>
          <w:sz w:val="24"/>
          <w:szCs w:val="24"/>
        </w:rPr>
        <w:t>6</w:t>
      </w:r>
      <w:r w:rsidR="00694553" w:rsidRPr="00D60F7A">
        <w:rPr>
          <w:sz w:val="24"/>
          <w:szCs w:val="24"/>
        </w:rPr>
        <w:t xml:space="preserve">.1. Территория муниципального образования подлежит регулярной очистке от ТКО в соответствии с Территориальной </w:t>
      </w:r>
      <w:hyperlink r:id="rId15" w:history="1">
        <w:r w:rsidR="00694553" w:rsidRPr="00D60F7A">
          <w:rPr>
            <w:rStyle w:val="a3"/>
            <w:sz w:val="24"/>
            <w:szCs w:val="24"/>
          </w:rPr>
          <w:t>схемой</w:t>
        </w:r>
      </w:hyperlink>
      <w:r w:rsidR="00694553" w:rsidRPr="00D60F7A">
        <w:rPr>
          <w:sz w:val="24"/>
          <w:szCs w:val="24"/>
        </w:rPr>
        <w:t xml:space="preserve"> обращения   с отходами, в том числе ТКО, на территории Волгоградской области, утвержденной приказом комитета природных ресурсов и экологии Волгоградской области от 16 сентября </w:t>
      </w:r>
      <w:smartTag w:uri="urn:schemas-microsoft-com:office:smarttags" w:element="metricconverter">
        <w:smartTagPr>
          <w:attr w:name="ProductID" w:val="2016 г"/>
        </w:smartTagPr>
        <w:r w:rsidR="00694553" w:rsidRPr="00D60F7A">
          <w:rPr>
            <w:sz w:val="24"/>
            <w:szCs w:val="24"/>
          </w:rPr>
          <w:t>2016 г</w:t>
        </w:r>
      </w:smartTag>
      <w:r w:rsidR="00694553" w:rsidRPr="00D60F7A">
        <w:rPr>
          <w:sz w:val="24"/>
          <w:szCs w:val="24"/>
        </w:rPr>
        <w:t>. N 1310 (далее - Территориальная схема обращения с отходами), и требованиями экологического законодательства Российской Федерации и законодательства Российской Федерации в области обеспечения санитарно-эпидемиологического благополучия населения.</w:t>
      </w:r>
    </w:p>
    <w:p w:rsidR="00694553" w:rsidRPr="00D60F7A" w:rsidRDefault="00622908" w:rsidP="00694553">
      <w:pPr>
        <w:autoSpaceDE w:val="0"/>
        <w:autoSpaceDN w:val="0"/>
        <w:adjustRightInd w:val="0"/>
        <w:ind w:firstLine="708"/>
        <w:jc w:val="both"/>
        <w:rPr>
          <w:sz w:val="24"/>
          <w:szCs w:val="24"/>
        </w:rPr>
      </w:pPr>
      <w:r w:rsidRPr="00D60F7A">
        <w:rPr>
          <w:sz w:val="24"/>
          <w:szCs w:val="24"/>
        </w:rPr>
        <w:t>6</w:t>
      </w:r>
      <w:r w:rsidR="00694553" w:rsidRPr="00D60F7A">
        <w:rPr>
          <w:sz w:val="24"/>
          <w:szCs w:val="24"/>
        </w:rPr>
        <w:t>.2. До определения на территории Волгоградской области регионального оператора по обращению с ТКО порядок сбора, условия                    и способы транспортирования, обработки, обезвреживания, утилизации                    и размещения ТКО на территории муниципального образования  Волгоградской области определяется в соответствии с указанным разделом настоящих правил.</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.3. 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или заключать договор на вывоз и (или) размещение ТКО  с организациями, осуществляющими на законном основании деятельность по сбору, транспортированию, обработке, утилизации, обезвреживанию, размещению отходов I - IV классов опасности. Физические и юридические лица, индивидуальные предприниматели должны иметь документальное подтверждение вывоза и размещения ТКО.</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 xml:space="preserve">.4. Потребители или уполномоченные ими лица обязаны осуществлять складирование ТКО в местах сбора и накопления ТКО, определенных договором на оказание услуг по обращению с ТКО в соответствии      с Территориальной </w:t>
      </w:r>
      <w:hyperlink r:id="rId16" w:history="1">
        <w:r w:rsidR="00694553" w:rsidRPr="00D60F7A">
          <w:rPr>
            <w:rStyle w:val="a3"/>
            <w:sz w:val="24"/>
            <w:szCs w:val="24"/>
          </w:rPr>
          <w:t>схемой</w:t>
        </w:r>
      </w:hyperlink>
      <w:r w:rsidR="00694553" w:rsidRPr="00D60F7A">
        <w:rPr>
          <w:sz w:val="24"/>
          <w:szCs w:val="24"/>
        </w:rPr>
        <w:t xml:space="preserve"> обращения с отходами.</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.5. Накопление ТКО от многоквартирных и индивидуальных жилых домов и административных зданий, объектов социальной сферы, общественного питания и бытового обслуживания, торговых объектов производится в контейнеры и бункеры, установленные на оборудованных контейнерных площадках, и (или) места временного хранения крупногабаритных отходов, оборудованные на контейнерных площадках.</w:t>
      </w:r>
    </w:p>
    <w:p w:rsidR="00694553" w:rsidRPr="00D60F7A" w:rsidRDefault="00622908" w:rsidP="00694553">
      <w:pPr>
        <w:spacing w:after="1" w:line="220" w:lineRule="atLeast"/>
        <w:ind w:firstLine="708"/>
        <w:jc w:val="both"/>
        <w:rPr>
          <w:sz w:val="24"/>
          <w:szCs w:val="24"/>
        </w:rPr>
      </w:pPr>
      <w:r w:rsidRPr="00D60F7A">
        <w:rPr>
          <w:sz w:val="24"/>
          <w:szCs w:val="24"/>
        </w:rPr>
        <w:lastRenderedPageBreak/>
        <w:t>6</w:t>
      </w:r>
      <w:r w:rsidR="00694553" w:rsidRPr="00D60F7A">
        <w:rPr>
          <w:sz w:val="24"/>
          <w:szCs w:val="24"/>
        </w:rPr>
        <w:t>.6. Допускается сбор ТКО от индивидуальных жилых домов                           в специальный автотранспорт, работающий по установленному маршруту                  и графику. График и маршрут движения автотранспорта должны быть доведены до всех пользователей.</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.7. Ответственность за организацию сбора и своевременного удаления ТКО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 На территории муниципального образования запрещается:</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.8.1.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.8.2. Складировать отходы хозяйствующих субъектов в контейнеры, установленные для обслуживания населения, без договора с собственником контейнерной площадки и контейнеров, специализированной организацией, осуществляющей транспортирование отходов из мест накопления к объекту их размещения.</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.8.3. Складировать отходы I - III класса опасности, в том числе ртутьсодержащие отходы, на контейнерных площадках и в контейнеры ТКО, вывозимые на объекты обезвреживания и размещения отходов.</w:t>
      </w:r>
    </w:p>
    <w:p w:rsidR="00694553" w:rsidRPr="00D60F7A" w:rsidRDefault="00622908" w:rsidP="00694553">
      <w:pPr>
        <w:spacing w:after="1" w:line="220" w:lineRule="atLeast"/>
        <w:ind w:firstLine="708"/>
        <w:jc w:val="both"/>
        <w:rPr>
          <w:sz w:val="24"/>
          <w:szCs w:val="24"/>
        </w:rPr>
      </w:pPr>
      <w:r w:rsidRPr="00D60F7A">
        <w:rPr>
          <w:b/>
          <w:sz w:val="24"/>
          <w:szCs w:val="24"/>
        </w:rPr>
        <w:t>6</w:t>
      </w:r>
      <w:r w:rsidR="00694553" w:rsidRPr="00D60F7A">
        <w:rPr>
          <w:b/>
          <w:sz w:val="24"/>
          <w:szCs w:val="24"/>
        </w:rPr>
        <w:t>.8.4.</w:t>
      </w:r>
      <w:r w:rsidR="00694553" w:rsidRPr="00D60F7A">
        <w:rPr>
          <w:sz w:val="24"/>
          <w:szCs w:val="24"/>
        </w:rPr>
        <w:t xml:space="preserve"> Складировать любые отходы за пределами земельных участков, находящихся в их собственности, владении или пользовании.</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.8.5. Сбрасывать все виды отходов, в том числе жидкие бытовые отходы, в колодцы подземных инженерных коммуникаций, водоемы, овраги, на рельеф местности.</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.8.6. Складировать картонную и другую тару на придомовой территории, а также на контейнерных площадках (за исключением складирования на контейнерных площадках собственниками жилых помещений в многоквартирных домах).</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.8.7. Переполнять контейнеры и бункеры и загрязнять при этом территорию.</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.8.8. Выбирать вторичное сырье из мусоропроводов, контейнеров                   и бункеров.</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.8.9. Размещать отходы вне установленных для этого мест.</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.8.10. Складировать мусор, грунт и отходы строительного производства вне специально отведенных мест, а также на площадках для сбора и временного хранения ТКО. Не допускается также складирование на открытом воздухе мусора, грунта, отходов строительного производства и сыпучих материалов (грунта, песка, гипса, цемента и т.д.) без их укрытия, препятствующего выветриванию.</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.8.11. Обращение с отходами строительства организуют хозяйствующие субъекты и физические лица, выступающие подрядчиками при производстве работ по строительству, ремонту или реконструкции, если иное не предусмотрено в договоре подряда с застройщиком (заказчиком).</w:t>
      </w:r>
    </w:p>
    <w:p w:rsidR="00694553" w:rsidRPr="00D60F7A" w:rsidRDefault="00694553" w:rsidP="00694553">
      <w:pPr>
        <w:spacing w:after="1" w:line="220" w:lineRule="atLeast"/>
        <w:ind w:firstLine="708"/>
        <w:jc w:val="both"/>
        <w:rPr>
          <w:sz w:val="24"/>
          <w:szCs w:val="24"/>
        </w:rPr>
      </w:pPr>
      <w:r w:rsidRPr="00D60F7A">
        <w:rPr>
          <w:sz w:val="24"/>
          <w:szCs w:val="24"/>
        </w:rPr>
        <w:t>5.8.12. Для складирования мусора и отходов строительного производства на строительной площадке в соответствии с проектом организации строительных работ устанавливается бункер.</w:t>
      </w:r>
    </w:p>
    <w:p w:rsidR="00694553" w:rsidRPr="00D60F7A" w:rsidRDefault="00694553" w:rsidP="00694553">
      <w:pPr>
        <w:spacing w:after="1" w:line="220" w:lineRule="atLeast"/>
        <w:ind w:firstLine="540"/>
        <w:jc w:val="both"/>
        <w:rPr>
          <w:sz w:val="24"/>
          <w:szCs w:val="24"/>
        </w:rPr>
      </w:pPr>
      <w:r w:rsidRPr="00D60F7A">
        <w:rPr>
          <w:sz w:val="24"/>
          <w:szCs w:val="24"/>
        </w:rPr>
        <w:t>Запрещается складирование отходов за пределами строительных площадок.</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.8.13. При производстве работ на объекте ремонта и реконструкции без отведения строительной площадки или при отсутствии специально обустроенных мест складирования отходы производства и потребления допускается хранить в емкостях или любой другой таре вблизи объекта ремонта или реконструкции, при этом не допускаются ограничение свободного проезда автомашин, прохода людей и захламление газонов.</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.8.14. При производстве работ по сносу зданий, строений и сооружений и иных объектов обращение с отходами должно соответствовать настоящим Правилам.</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.8.15. Жидкие бытовые отходы подлежат сбору в водонепроницаемые выгреба и вывозу на специально оборудованное место организацией, имеющей лицензию на транспортировку отходов.</w:t>
      </w:r>
    </w:p>
    <w:p w:rsidR="00694553" w:rsidRPr="00D60F7A" w:rsidRDefault="00622908" w:rsidP="00694553">
      <w:pPr>
        <w:spacing w:after="1" w:line="220" w:lineRule="atLeast"/>
        <w:ind w:firstLine="708"/>
        <w:jc w:val="both"/>
        <w:rPr>
          <w:sz w:val="24"/>
          <w:szCs w:val="24"/>
        </w:rPr>
      </w:pPr>
      <w:r w:rsidRPr="00D60F7A">
        <w:rPr>
          <w:sz w:val="24"/>
          <w:szCs w:val="24"/>
        </w:rPr>
        <w:lastRenderedPageBreak/>
        <w:t>6</w:t>
      </w:r>
      <w:r w:rsidR="00694553" w:rsidRPr="00D60F7A">
        <w:rPr>
          <w:sz w:val="24"/>
          <w:szCs w:val="24"/>
        </w:rPr>
        <w:t>.8.16. Транспортирование отходов должно осуществляться способами, предотвращающими их попадание в окружающую среду в ходе транспортирования, погрузки и выгрузки. Транспортирование отходов I - IV класса опасности производится специальным транспортом или специально приспособленным для этих целей транспортом с закрывающим кузов пологом.</w:t>
      </w:r>
    </w:p>
    <w:p w:rsidR="00694553" w:rsidRPr="00D60F7A" w:rsidRDefault="00622908" w:rsidP="00694553">
      <w:pPr>
        <w:spacing w:after="1" w:line="220" w:lineRule="atLeast"/>
        <w:ind w:firstLine="708"/>
        <w:jc w:val="both"/>
        <w:rPr>
          <w:sz w:val="24"/>
          <w:szCs w:val="24"/>
        </w:rPr>
      </w:pPr>
      <w:r w:rsidRPr="00D60F7A">
        <w:rPr>
          <w:sz w:val="24"/>
          <w:szCs w:val="24"/>
        </w:rPr>
        <w:t>6</w:t>
      </w:r>
      <w:r w:rsidR="00694553" w:rsidRPr="00D60F7A">
        <w:rPr>
          <w:sz w:val="24"/>
          <w:szCs w:val="24"/>
        </w:rPr>
        <w:t>.8.17. Лица, разместившие отходы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694553" w:rsidRPr="00D60F7A" w:rsidRDefault="00694553" w:rsidP="00694553">
      <w:pPr>
        <w:autoSpaceDE w:val="0"/>
        <w:autoSpaceDN w:val="0"/>
        <w:adjustRightInd w:val="0"/>
        <w:ind w:firstLine="708"/>
        <w:jc w:val="both"/>
        <w:rPr>
          <w:sz w:val="24"/>
          <w:szCs w:val="24"/>
        </w:rPr>
      </w:pPr>
      <w:r w:rsidRPr="00D60F7A">
        <w:rPr>
          <w:sz w:val="24"/>
          <w:szCs w:val="24"/>
        </w:rPr>
        <w:t xml:space="preserve">В случае невозможности установления виновников возникновения несанкционированных свалок мусора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указанные территории. </w:t>
      </w:r>
    </w:p>
    <w:p w:rsidR="00694553" w:rsidRPr="00D60F7A" w:rsidRDefault="00622908" w:rsidP="00694553">
      <w:pPr>
        <w:autoSpaceDE w:val="0"/>
        <w:autoSpaceDN w:val="0"/>
        <w:adjustRightInd w:val="0"/>
        <w:ind w:firstLine="708"/>
        <w:jc w:val="both"/>
        <w:rPr>
          <w:sz w:val="24"/>
          <w:szCs w:val="24"/>
        </w:rPr>
      </w:pPr>
      <w:r w:rsidRPr="00D60F7A">
        <w:rPr>
          <w:sz w:val="24"/>
          <w:szCs w:val="24"/>
        </w:rPr>
        <w:t>6</w:t>
      </w:r>
      <w:r w:rsidR="00694553" w:rsidRPr="00D60F7A">
        <w:rPr>
          <w:sz w:val="24"/>
          <w:szCs w:val="24"/>
        </w:rPr>
        <w:t xml:space="preserve">.8.18. Ликвидация мест несанкционированного размещения ТКО осуществляется в соответствии с Правилами обращения с твердыми коммунальными отходами, утвержденными постановлением Правительства Российской Федерации от 12 ноября </w:t>
      </w:r>
      <w:smartTag w:uri="urn:schemas-microsoft-com:office:smarttags" w:element="metricconverter">
        <w:smartTagPr>
          <w:attr w:name="ProductID" w:val="2016 г"/>
        </w:smartTagPr>
        <w:r w:rsidR="00694553" w:rsidRPr="00D60F7A">
          <w:rPr>
            <w:sz w:val="24"/>
            <w:szCs w:val="24"/>
          </w:rPr>
          <w:t>2016 г</w:t>
        </w:r>
      </w:smartTag>
      <w:r w:rsidR="00694553" w:rsidRPr="00D60F7A">
        <w:rPr>
          <w:sz w:val="24"/>
          <w:szCs w:val="24"/>
        </w:rPr>
        <w:t>. N 1156.</w:t>
      </w:r>
    </w:p>
    <w:p w:rsidR="00694553" w:rsidRPr="00D60F7A" w:rsidRDefault="00694553" w:rsidP="00694553">
      <w:pPr>
        <w:spacing w:after="1" w:line="220" w:lineRule="atLeast"/>
        <w:jc w:val="both"/>
        <w:rPr>
          <w:sz w:val="24"/>
          <w:szCs w:val="24"/>
        </w:rPr>
      </w:pPr>
    </w:p>
    <w:p w:rsidR="00694553" w:rsidRPr="00D60F7A" w:rsidRDefault="00694553" w:rsidP="00694553">
      <w:pPr>
        <w:tabs>
          <w:tab w:val="left" w:pos="3840"/>
        </w:tabs>
        <w:spacing w:after="1" w:line="220" w:lineRule="atLeast"/>
        <w:jc w:val="center"/>
        <w:rPr>
          <w:b/>
          <w:sz w:val="24"/>
          <w:szCs w:val="24"/>
          <w:u w:val="single"/>
        </w:rPr>
      </w:pPr>
      <w:r w:rsidRPr="00D60F7A">
        <w:rPr>
          <w:b/>
          <w:sz w:val="24"/>
          <w:szCs w:val="24"/>
          <w:u w:val="single"/>
          <w:lang w:val="en-US"/>
        </w:rPr>
        <w:t>VI</w:t>
      </w:r>
      <w:r w:rsidR="00622908" w:rsidRPr="00D60F7A">
        <w:rPr>
          <w:b/>
          <w:sz w:val="24"/>
          <w:szCs w:val="24"/>
          <w:u w:val="single"/>
          <w:lang w:val="en-US"/>
        </w:rPr>
        <w:t>I</w:t>
      </w:r>
      <w:r w:rsidRPr="00D60F7A">
        <w:rPr>
          <w:b/>
          <w:sz w:val="24"/>
          <w:szCs w:val="24"/>
          <w:u w:val="single"/>
        </w:rPr>
        <w:t>. Основные требования к проведению земляных работ</w:t>
      </w:r>
    </w:p>
    <w:p w:rsidR="00694553" w:rsidRPr="00D60F7A" w:rsidRDefault="00694553" w:rsidP="00694553">
      <w:pPr>
        <w:spacing w:after="1" w:line="220" w:lineRule="atLeast"/>
        <w:jc w:val="center"/>
        <w:rPr>
          <w:b/>
          <w:sz w:val="24"/>
          <w:szCs w:val="24"/>
          <w:u w:val="single"/>
        </w:rPr>
      </w:pPr>
      <w:r w:rsidRPr="00D60F7A">
        <w:rPr>
          <w:b/>
          <w:sz w:val="24"/>
          <w:szCs w:val="24"/>
          <w:u w:val="single"/>
        </w:rPr>
        <w:t>и обеспечению контроля за их производством</w:t>
      </w:r>
    </w:p>
    <w:p w:rsidR="00694553" w:rsidRPr="00D60F7A" w:rsidRDefault="00694553" w:rsidP="00694553">
      <w:pPr>
        <w:spacing w:after="1" w:line="220" w:lineRule="atLeast"/>
        <w:jc w:val="both"/>
        <w:rPr>
          <w:sz w:val="24"/>
          <w:szCs w:val="24"/>
        </w:rPr>
      </w:pPr>
    </w:p>
    <w:p w:rsidR="00694553" w:rsidRPr="00D60F7A" w:rsidRDefault="00622908" w:rsidP="00694553">
      <w:pPr>
        <w:spacing w:after="1" w:line="220" w:lineRule="atLeast"/>
        <w:ind w:firstLine="708"/>
        <w:jc w:val="both"/>
        <w:rPr>
          <w:sz w:val="24"/>
          <w:szCs w:val="24"/>
        </w:rPr>
      </w:pPr>
      <w:bookmarkStart w:id="8" w:name="P727"/>
      <w:bookmarkEnd w:id="8"/>
      <w:r w:rsidRPr="00D60F7A">
        <w:rPr>
          <w:sz w:val="24"/>
          <w:szCs w:val="24"/>
        </w:rPr>
        <w:t>7</w:t>
      </w:r>
      <w:r w:rsidR="00694553" w:rsidRPr="00D60F7A">
        <w:rPr>
          <w:sz w:val="24"/>
          <w:szCs w:val="24"/>
        </w:rPr>
        <w:t>.1. На земельных участках, расположенных на территории муниципального образования, государственная собственность на которые   не разграничена или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 в случае отсутствия разрешения    на строительство на участке проведения земляных работ.</w:t>
      </w:r>
    </w:p>
    <w:p w:rsidR="00694553" w:rsidRPr="00D60F7A" w:rsidRDefault="00694553" w:rsidP="00694553">
      <w:pPr>
        <w:spacing w:after="1" w:line="220" w:lineRule="atLeast"/>
        <w:ind w:firstLine="708"/>
        <w:jc w:val="both"/>
        <w:rPr>
          <w:sz w:val="24"/>
          <w:szCs w:val="24"/>
        </w:rPr>
      </w:pPr>
      <w:r w:rsidRPr="00D60F7A">
        <w:rPr>
          <w:sz w:val="24"/>
          <w:szCs w:val="24"/>
        </w:rPr>
        <w:t>Не являются земляными работами (в целях настоящих Правил) работы, осуществляемые в соответствии с разрешением на строительство на участке проведения земляных работ.</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.2. Разрешение на производство земляных работ (далее - разрешение) выдается администрацией муниципального образования на основании заявления хозяйствующего субъекта или физического лица (далее - Заказчик работ). Для получения разрешения Заказчик работ представляет   в администрацию муниципального образования заявление по установленной форме. Форма заявления на получение разрешения, форма разрешения требования к проведению земляных работ и обеспечению контроля за их производством утверждаются постановлением администрации муниципального образования.</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.3. Проведение земляных работ, включая порядок приема-сдачи выполненных работ по ликвидации последствий земляных работ (разрытий) и выполнения иных условий разрешений, осуществляется в соответствии     с действующим законодательством Российской Федерации, муниципальными правовыми актами и с учетом следующих обязательных требований:</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 xml:space="preserve">.3.1. На пересечении с проезжей частью дорог                                                   с усовершенствованным покрытием прокладка подземных инженерных коммуникаций производится бестраншейным (закрытым) способом, исключающим нарушение дорожного покрытия. Допустимость прокладки подземных инженерных коммуникаций открытым способом возможна при получении согласований в администрации муниципального образования. </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 xml:space="preserve">.3.2. В случае если проведение земляных работ ограничивает                   или перекрывает движение транспорта (автобусные, троллейбусные маршруты), после выхода распоряжения о закрытии или ограничении движения транспорта администрация </w:t>
      </w:r>
      <w:r w:rsidR="00694553" w:rsidRPr="00D60F7A">
        <w:rPr>
          <w:sz w:val="24"/>
          <w:szCs w:val="24"/>
        </w:rPr>
        <w:lastRenderedPageBreak/>
        <w:t>муниципального образования информирует об этом население через средства массовой информации       с указанием сроков закрытия маршрута и изменения схемы движения.</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.4. В случае возникновения аварии на инженерных коммуникациях выполнение работ проводится с учетом следующих особенностей:</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.4.1. Лицо, производящее работы по ликвидации аварии, немедленно приступает к ликвидации аварии без получения разрешения с обязательным сообщением телефонограммой в администрацию муниципального образования, территориальное подразделение ГИБДД в случае возникновения аварии на проезжей части дорог о месте произошедшей аварии и начале проведения работ.</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.4.2. В течение суток с момента начала аварийных работ Заказчик работ, производящий работы по ликвидации аварии, не прекращая проведения аварийных работ, представляет в администрацию муниципального района заявление на получение разрешения и необходимые документы.</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.4.3. Аварийные работы производятся непрерывно (круглосуточно),             в том числе в выходные и праздничные дни.</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.5. Заказчик работ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4 лет с момента приемки восстановленного благоустройства администрацией муниципального образования. В случае нарушения благоустройства в указанный период (возникновение провалов, просадок, выбоин, ям и т.д.), связанного с некачественным проведением работ, Заказчик работ обязан своевременно и за свой счет устранить имеющиеся нарушения. В случае неисполнения вышеуказанных обязательств администрация муниципального образования предъявляет требования     к Заказчику работ о понуждении к исполнению обязательств    по восстановлению благоустройства в судебном порядке.</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.6. При выполнении строительно-монтажных и других работ, связанных с разрытием (проведением земляных работ), места их производства должны быть оборудованы ограждениями, обеспечивающими безопасность людей и транспорта. Кроме того, в темное время суток на дороге и тротуарах - с обозначением световой сигнализацией красного цвета. Запрещается складировать строительные материалы, строительный мусор, нерастительный (инертный) грунт на газоны, тротуары, проезжую часть за пределами ограждений мест проведения работ.</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.7. Во избежание загрязнения подъездных путей и улиц города должна быть обеспечена очистка или мойка колес автотранспорта при выезде                     со строительных площадок (мест производства работ), которые оборудуются пунктами очистки или мойки колес транспортных средств на выездах. Подъездные пути к строительным площадкам должны иметь твердое покрытие. Запрещается вывоз грязи колесами автотранспорта                                    со строительных площадок на территорию города.</w:t>
      </w:r>
    </w:p>
    <w:p w:rsidR="00694553" w:rsidRPr="00D60F7A" w:rsidRDefault="00694553" w:rsidP="00694553">
      <w:pPr>
        <w:spacing w:after="1" w:line="220" w:lineRule="atLeast"/>
        <w:ind w:firstLine="708"/>
        <w:jc w:val="both"/>
        <w:rPr>
          <w:sz w:val="24"/>
          <w:szCs w:val="24"/>
        </w:rPr>
      </w:pPr>
      <w:r w:rsidRPr="00D60F7A">
        <w:rPr>
          <w:sz w:val="24"/>
          <w:szCs w:val="24"/>
        </w:rPr>
        <w:t xml:space="preserve">7.8. При производстве земляных работ в местах прохода пешеходов траншеи должны быть оборудованы пешеходными мостиками. Мостик для пешеходов должен иметь ширину не менее </w:t>
      </w:r>
      <w:smartTag w:uri="urn:schemas-microsoft-com:office:smarttags" w:element="metricconverter">
        <w:smartTagPr>
          <w:attr w:name="ProductID" w:val="0,8 м"/>
        </w:smartTagPr>
        <w:r w:rsidRPr="00D60F7A">
          <w:rPr>
            <w:sz w:val="24"/>
            <w:szCs w:val="24"/>
          </w:rPr>
          <w:t>0,8 м</w:t>
        </w:r>
      </w:smartTag>
      <w:r w:rsidRPr="00D60F7A">
        <w:rPr>
          <w:sz w:val="24"/>
          <w:szCs w:val="24"/>
        </w:rPr>
        <w:t xml:space="preserve"> и перила высотой не менее </w:t>
      </w:r>
      <w:smartTag w:uri="urn:schemas-microsoft-com:office:smarttags" w:element="metricconverter">
        <w:smartTagPr>
          <w:attr w:name="ProductID" w:val="1,0 м"/>
        </w:smartTagPr>
        <w:r w:rsidRPr="00D60F7A">
          <w:rPr>
            <w:sz w:val="24"/>
            <w:szCs w:val="24"/>
          </w:rPr>
          <w:t>1,0 м</w:t>
        </w:r>
      </w:smartTag>
      <w:r w:rsidRPr="00D60F7A">
        <w:rPr>
          <w:sz w:val="24"/>
          <w:szCs w:val="24"/>
        </w:rPr>
        <w:t>.</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.9. При производстве работ, указанных в пункте 6.1 настоящего раздела, должны быть приняты меры по сохранению растительного слоя грунта и использованию его по назначению.</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.10. В случае невозможности восстановления благоустройства в связи с наступлением осенне-зимнего сезона восстановление Заказчиком работ производится по окончании вышеуказанного периода (период определяется решением штаба по подготовке города к зиме и отопительному сезону). Места производства работ должны быть засыпаны, защебенены и не должны иметь просадок и выбоин.</w:t>
      </w:r>
    </w:p>
    <w:p w:rsidR="00694553" w:rsidRPr="00D60F7A" w:rsidRDefault="00622908" w:rsidP="00694553">
      <w:pPr>
        <w:spacing w:after="1" w:line="220" w:lineRule="atLeast"/>
        <w:ind w:firstLine="708"/>
        <w:jc w:val="both"/>
        <w:rPr>
          <w:sz w:val="24"/>
          <w:szCs w:val="24"/>
        </w:rPr>
      </w:pPr>
      <w:r w:rsidRPr="00D60F7A">
        <w:rPr>
          <w:sz w:val="24"/>
          <w:szCs w:val="24"/>
        </w:rPr>
        <w:t>7</w:t>
      </w:r>
      <w:r w:rsidR="00694553" w:rsidRPr="00D60F7A">
        <w:rPr>
          <w:sz w:val="24"/>
          <w:szCs w:val="24"/>
        </w:rPr>
        <w:t xml:space="preserve">.11. Работа, выполняемая Заказчиком работ и указанная     в пункте 6.1 настоящего раздела, считается законченной после полного благоустройства улиц, тротуаров, </w:t>
      </w:r>
      <w:r w:rsidR="00694553" w:rsidRPr="00D60F7A">
        <w:rPr>
          <w:sz w:val="24"/>
          <w:szCs w:val="24"/>
        </w:rPr>
        <w:lastRenderedPageBreak/>
        <w:t xml:space="preserve">пешеходных дорожек, газонов, внутриквартальных, придомовых и других территорий и подписания соответствующим администрацией муниципального образования акта   о восстановлении благоустройства. В случае отсутствия подписанного сторонами акта о восстановлении благоустройства произведенные работы считаются незаконченными. Форма акта о восстановлении благоустройства утверждается постановлением администрации муниципального образования. </w:t>
      </w:r>
    </w:p>
    <w:p w:rsidR="00694553" w:rsidRPr="00D60F7A" w:rsidRDefault="00694553" w:rsidP="00694553">
      <w:pPr>
        <w:spacing w:after="1" w:line="220" w:lineRule="atLeast"/>
        <w:ind w:firstLine="708"/>
        <w:jc w:val="both"/>
        <w:rPr>
          <w:sz w:val="24"/>
          <w:szCs w:val="24"/>
        </w:rPr>
      </w:pPr>
      <w:r w:rsidRPr="00D60F7A">
        <w:rPr>
          <w:sz w:val="24"/>
          <w:szCs w:val="24"/>
        </w:rPr>
        <w:t>К моменту подписания акта о восстановлении благоустройства Заказчик работ должен предъявить исполнительную документацию                        по восстановлению благоустройства (акты на скрытые виды работ, паспорта на применяемые материалы).</w:t>
      </w:r>
    </w:p>
    <w:p w:rsidR="00694553" w:rsidRPr="00D60F7A" w:rsidRDefault="00694553" w:rsidP="00694553">
      <w:pPr>
        <w:spacing w:after="1" w:line="220" w:lineRule="atLeast"/>
        <w:outlineLvl w:val="1"/>
        <w:rPr>
          <w:sz w:val="24"/>
          <w:szCs w:val="24"/>
        </w:rPr>
      </w:pPr>
    </w:p>
    <w:p w:rsidR="00694553" w:rsidRPr="00D60F7A" w:rsidRDefault="00694553" w:rsidP="00694553">
      <w:pPr>
        <w:spacing w:after="1" w:line="220" w:lineRule="atLeast"/>
        <w:jc w:val="center"/>
        <w:outlineLvl w:val="1"/>
        <w:rPr>
          <w:b/>
          <w:sz w:val="24"/>
          <w:szCs w:val="24"/>
          <w:u w:val="single"/>
        </w:rPr>
      </w:pPr>
      <w:r w:rsidRPr="00D60F7A">
        <w:rPr>
          <w:b/>
          <w:sz w:val="24"/>
          <w:szCs w:val="24"/>
          <w:u w:val="single"/>
          <w:lang w:val="en-US"/>
        </w:rPr>
        <w:t>VII</w:t>
      </w:r>
      <w:r w:rsidR="00622908" w:rsidRPr="00D60F7A">
        <w:rPr>
          <w:b/>
          <w:sz w:val="24"/>
          <w:szCs w:val="24"/>
          <w:u w:val="single"/>
          <w:lang w:val="en-US"/>
        </w:rPr>
        <w:t>I</w:t>
      </w:r>
      <w:r w:rsidRPr="00D60F7A">
        <w:rPr>
          <w:b/>
          <w:sz w:val="24"/>
          <w:szCs w:val="24"/>
          <w:u w:val="single"/>
        </w:rPr>
        <w:t xml:space="preserve">. Особые требования к доступности среды для маломобильных </w:t>
      </w:r>
    </w:p>
    <w:p w:rsidR="00694553" w:rsidRPr="00D60F7A" w:rsidRDefault="00694553" w:rsidP="00694553">
      <w:pPr>
        <w:spacing w:after="1" w:line="220" w:lineRule="atLeast"/>
        <w:jc w:val="center"/>
        <w:outlineLvl w:val="1"/>
        <w:rPr>
          <w:b/>
          <w:sz w:val="24"/>
          <w:szCs w:val="24"/>
          <w:u w:val="single"/>
        </w:rPr>
      </w:pPr>
      <w:r w:rsidRPr="00D60F7A">
        <w:rPr>
          <w:b/>
          <w:sz w:val="24"/>
          <w:szCs w:val="24"/>
          <w:u w:val="single"/>
        </w:rPr>
        <w:t xml:space="preserve">групп населения </w:t>
      </w:r>
    </w:p>
    <w:p w:rsidR="00694553" w:rsidRPr="00D60F7A" w:rsidRDefault="00694553" w:rsidP="00694553">
      <w:pPr>
        <w:spacing w:after="1" w:line="220" w:lineRule="atLeast"/>
        <w:jc w:val="both"/>
        <w:rPr>
          <w:sz w:val="24"/>
          <w:szCs w:val="24"/>
        </w:rPr>
      </w:pPr>
    </w:p>
    <w:p w:rsidR="00694553" w:rsidRPr="00D60F7A" w:rsidRDefault="00622908" w:rsidP="00694553">
      <w:pPr>
        <w:spacing w:after="1" w:line="220" w:lineRule="atLeast"/>
        <w:ind w:firstLine="708"/>
        <w:jc w:val="both"/>
        <w:rPr>
          <w:sz w:val="24"/>
          <w:szCs w:val="24"/>
        </w:rPr>
      </w:pPr>
      <w:r w:rsidRPr="00D60F7A">
        <w:rPr>
          <w:sz w:val="24"/>
          <w:szCs w:val="24"/>
        </w:rPr>
        <w:t>8</w:t>
      </w:r>
      <w:r w:rsidR="00694553" w:rsidRPr="00D60F7A">
        <w:rPr>
          <w:sz w:val="24"/>
          <w:szCs w:val="24"/>
        </w:rPr>
        <w:t>.1. 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
    <w:p w:rsidR="00694553" w:rsidRPr="00D60F7A" w:rsidRDefault="00622908" w:rsidP="00694553">
      <w:pPr>
        <w:spacing w:after="1" w:line="220" w:lineRule="atLeast"/>
        <w:ind w:firstLine="708"/>
        <w:jc w:val="both"/>
        <w:rPr>
          <w:sz w:val="24"/>
          <w:szCs w:val="24"/>
        </w:rPr>
      </w:pPr>
      <w:r w:rsidRPr="00D60F7A">
        <w:rPr>
          <w:sz w:val="24"/>
          <w:szCs w:val="24"/>
        </w:rPr>
        <w:t>8</w:t>
      </w:r>
      <w:r w:rsidR="00694553" w:rsidRPr="00D60F7A">
        <w:rPr>
          <w:sz w:val="24"/>
          <w:szCs w:val="24"/>
        </w:rPr>
        <w:t>.2.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 а в условиях сложившейся застройки - собственниками, владельцами земельных участков.</w:t>
      </w:r>
    </w:p>
    <w:p w:rsidR="00694553" w:rsidRPr="00D60F7A" w:rsidRDefault="00622908" w:rsidP="00694553">
      <w:pPr>
        <w:spacing w:after="1" w:line="220" w:lineRule="atLeast"/>
        <w:ind w:firstLine="708"/>
        <w:jc w:val="both"/>
        <w:rPr>
          <w:sz w:val="24"/>
          <w:szCs w:val="24"/>
        </w:rPr>
      </w:pPr>
      <w:r w:rsidRPr="00D60F7A">
        <w:rPr>
          <w:sz w:val="24"/>
          <w:szCs w:val="24"/>
        </w:rPr>
        <w:t>8</w:t>
      </w:r>
      <w:r w:rsidR="00694553" w:rsidRPr="00D60F7A">
        <w:rPr>
          <w:sz w:val="24"/>
          <w:szCs w:val="24"/>
        </w:rPr>
        <w:t>.3.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производственного назначения, с учетом потребностей маломобильных групп населения.</w:t>
      </w:r>
    </w:p>
    <w:p w:rsidR="00694553" w:rsidRPr="00D60F7A" w:rsidRDefault="00622908" w:rsidP="00694553">
      <w:pPr>
        <w:spacing w:after="1" w:line="220" w:lineRule="atLeast"/>
        <w:ind w:firstLine="708"/>
        <w:jc w:val="both"/>
        <w:rPr>
          <w:sz w:val="24"/>
          <w:szCs w:val="24"/>
        </w:rPr>
      </w:pPr>
      <w:r w:rsidRPr="00D60F7A">
        <w:rPr>
          <w:sz w:val="24"/>
          <w:szCs w:val="24"/>
        </w:rPr>
        <w:t>8</w:t>
      </w:r>
      <w:r w:rsidR="00694553" w:rsidRPr="00D60F7A">
        <w:rPr>
          <w:sz w:val="24"/>
          <w:szCs w:val="24"/>
        </w:rPr>
        <w:t>.4. Пути движения маломобильных групп населения, входные группы в здания должны соответствовать требованиям, установленным Сводом правил СП 59.13330.2016 "Доступность зданий и сооружений для маломобильных групп населения".</w:t>
      </w:r>
    </w:p>
    <w:p w:rsidR="00694553" w:rsidRPr="00D60F7A" w:rsidRDefault="00622908" w:rsidP="00694553">
      <w:pPr>
        <w:spacing w:after="1" w:line="220" w:lineRule="atLeast"/>
        <w:ind w:firstLine="708"/>
        <w:jc w:val="both"/>
        <w:rPr>
          <w:sz w:val="24"/>
          <w:szCs w:val="24"/>
        </w:rPr>
      </w:pPr>
      <w:r w:rsidRPr="00D60F7A">
        <w:rPr>
          <w:sz w:val="24"/>
          <w:szCs w:val="24"/>
        </w:rPr>
        <w:t>8</w:t>
      </w:r>
      <w:r w:rsidR="00694553" w:rsidRPr="00D60F7A">
        <w:rPr>
          <w:sz w:val="24"/>
          <w:szCs w:val="24"/>
        </w:rPr>
        <w:t>.5.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694553" w:rsidRPr="00D60F7A" w:rsidRDefault="00622908" w:rsidP="00694553">
      <w:pPr>
        <w:spacing w:after="1" w:line="220" w:lineRule="atLeast"/>
        <w:ind w:firstLine="708"/>
        <w:jc w:val="both"/>
        <w:rPr>
          <w:sz w:val="24"/>
          <w:szCs w:val="24"/>
        </w:rPr>
      </w:pPr>
      <w:r w:rsidRPr="00D60F7A">
        <w:rPr>
          <w:sz w:val="24"/>
          <w:szCs w:val="24"/>
        </w:rPr>
        <w:t>8</w:t>
      </w:r>
      <w:r w:rsidR="00694553" w:rsidRPr="00D60F7A">
        <w:rPr>
          <w:sz w:val="24"/>
          <w:szCs w:val="24"/>
        </w:rPr>
        <w:t>.6. Тротуары, подходы к зданиям, пандусы и ступени должны иметь нескользкую поверхность.</w:t>
      </w:r>
    </w:p>
    <w:p w:rsidR="00694553" w:rsidRPr="00D60F7A" w:rsidRDefault="00622908" w:rsidP="00694553">
      <w:pPr>
        <w:spacing w:after="1" w:line="220" w:lineRule="atLeast"/>
        <w:ind w:firstLine="708"/>
        <w:jc w:val="both"/>
        <w:rPr>
          <w:sz w:val="24"/>
          <w:szCs w:val="24"/>
        </w:rPr>
      </w:pPr>
      <w:r w:rsidRPr="00D60F7A">
        <w:rPr>
          <w:sz w:val="24"/>
          <w:szCs w:val="24"/>
        </w:rPr>
        <w:t>8</w:t>
      </w:r>
      <w:r w:rsidR="00694553" w:rsidRPr="00D60F7A">
        <w:rPr>
          <w:sz w:val="24"/>
          <w:szCs w:val="24"/>
        </w:rPr>
        <w:t>.7.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противогололедными средствами или принимаются меры по укрытию этих поверхностей противоскользящими материалами.</w:t>
      </w:r>
    </w:p>
    <w:p w:rsidR="00F0094D" w:rsidRPr="00D60F7A" w:rsidRDefault="00F0094D" w:rsidP="00F0094D">
      <w:pPr>
        <w:ind w:left="705"/>
        <w:jc w:val="both"/>
        <w:rPr>
          <w:sz w:val="24"/>
          <w:szCs w:val="24"/>
        </w:rPr>
      </w:pPr>
    </w:p>
    <w:p w:rsidR="00F0094D" w:rsidRPr="00D60F7A" w:rsidRDefault="00622908" w:rsidP="00F0094D">
      <w:pPr>
        <w:rPr>
          <w:color w:val="000000"/>
          <w:sz w:val="24"/>
          <w:szCs w:val="24"/>
        </w:rPr>
      </w:pPr>
      <w:r w:rsidRPr="00D60F7A">
        <w:rPr>
          <w:b/>
          <w:bCs/>
          <w:color w:val="000000"/>
          <w:sz w:val="24"/>
          <w:szCs w:val="24"/>
          <w:lang w:val="en-US"/>
        </w:rPr>
        <w:t>I</w:t>
      </w:r>
      <w:r w:rsidRPr="00D60F7A">
        <w:rPr>
          <w:b/>
          <w:bCs/>
          <w:color w:val="000000"/>
          <w:sz w:val="24"/>
          <w:szCs w:val="24"/>
        </w:rPr>
        <w:t>Х</w:t>
      </w:r>
      <w:r w:rsidR="00F0094D" w:rsidRPr="00D60F7A">
        <w:rPr>
          <w:b/>
          <w:bCs/>
          <w:color w:val="000000"/>
          <w:sz w:val="24"/>
          <w:szCs w:val="24"/>
        </w:rPr>
        <w:t xml:space="preserve">.Осуществление контроля по выпасу скота и птицы на территории  </w:t>
      </w:r>
      <w:r w:rsidR="00D60F7A" w:rsidRPr="00D60F7A">
        <w:rPr>
          <w:b/>
          <w:bCs/>
          <w:color w:val="000000"/>
          <w:sz w:val="24"/>
          <w:szCs w:val="24"/>
        </w:rPr>
        <w:t>Котельниковского</w:t>
      </w:r>
      <w:r w:rsidR="00F0094D" w:rsidRPr="00D60F7A">
        <w:rPr>
          <w:b/>
          <w:bCs/>
          <w:color w:val="000000"/>
          <w:sz w:val="24"/>
          <w:szCs w:val="24"/>
        </w:rPr>
        <w:t xml:space="preserve">сельского поселения Котельниковского муниципального района Волгоградской области </w:t>
      </w:r>
    </w:p>
    <w:p w:rsidR="00F0094D" w:rsidRPr="00D60F7A" w:rsidRDefault="00F0094D" w:rsidP="00F0094D">
      <w:pPr>
        <w:jc w:val="center"/>
        <w:rPr>
          <w:color w:val="000000"/>
          <w:sz w:val="24"/>
          <w:szCs w:val="24"/>
        </w:rPr>
      </w:pPr>
    </w:p>
    <w:p w:rsidR="00F0094D" w:rsidRPr="00D60F7A" w:rsidRDefault="00F0094D" w:rsidP="00F0094D">
      <w:pPr>
        <w:rPr>
          <w:sz w:val="24"/>
          <w:szCs w:val="24"/>
        </w:rPr>
      </w:pPr>
      <w:r w:rsidRPr="00D60F7A">
        <w:rPr>
          <w:color w:val="000000"/>
          <w:sz w:val="24"/>
          <w:szCs w:val="24"/>
        </w:rPr>
        <w:t xml:space="preserve">1. Настоящие Правила устанавливают порядок выпаса скота и птицы на территории </w:t>
      </w:r>
      <w:r w:rsidR="00D60F7A" w:rsidRPr="00D60F7A">
        <w:rPr>
          <w:color w:val="000000"/>
          <w:sz w:val="24"/>
          <w:szCs w:val="24"/>
        </w:rPr>
        <w:t>Котельниковского</w:t>
      </w:r>
      <w:r w:rsidRPr="00D60F7A">
        <w:rPr>
          <w:color w:val="000000"/>
          <w:sz w:val="24"/>
          <w:szCs w:val="24"/>
        </w:rPr>
        <w:t xml:space="preserve"> сельского поселения Котельниковского муниципального района Волгоградской  области в целях обеспечения рационального использования пастбищ, охраны сельскохозяйственных угодий, посевов и потравы, повреждения и уничтожения </w:t>
      </w:r>
      <w:r w:rsidRPr="00D60F7A">
        <w:rPr>
          <w:color w:val="000000"/>
          <w:sz w:val="24"/>
          <w:szCs w:val="24"/>
        </w:rPr>
        <w:lastRenderedPageBreak/>
        <w:t>сельскохозяйственными животными и птицей. </w:t>
      </w:r>
      <w:r w:rsidRPr="00D60F7A">
        <w:rPr>
          <w:color w:val="000000"/>
          <w:sz w:val="24"/>
          <w:szCs w:val="24"/>
        </w:rPr>
        <w:br/>
      </w:r>
    </w:p>
    <w:p w:rsidR="00F0094D" w:rsidRPr="00D60F7A" w:rsidRDefault="00F0094D" w:rsidP="00F0094D">
      <w:pPr>
        <w:rPr>
          <w:sz w:val="24"/>
          <w:szCs w:val="24"/>
        </w:rPr>
      </w:pPr>
      <w:r w:rsidRPr="00D60F7A">
        <w:rPr>
          <w:color w:val="000000"/>
          <w:sz w:val="24"/>
          <w:szCs w:val="24"/>
        </w:rPr>
        <w:t>2. В целях настоящих Правил применяются следующие понятия и определения: </w:t>
      </w:r>
      <w:r w:rsidRPr="00D60F7A">
        <w:rPr>
          <w:color w:val="000000"/>
          <w:sz w:val="24"/>
          <w:szCs w:val="24"/>
        </w:rPr>
        <w:br/>
        <w:t>-скот крупные рогатые, мелкие рогатые и другие животные, содержащиеся в домашних хозяйствах граждан и хозяйствах субъектов сельскохозяйственных товаропроизводителей и используемые в целях производства животноводческой, молочной, сопутствующей и другой продукции, необходимым условием содержания которых является прогон и выпас (лошади, коровы, овцы, козы и др.); </w:t>
      </w:r>
      <w:r w:rsidRPr="00D60F7A">
        <w:rPr>
          <w:color w:val="000000"/>
          <w:sz w:val="24"/>
          <w:szCs w:val="24"/>
        </w:rPr>
        <w:br/>
        <w:t>-птица- куры, утки, гуси и пр. </w:t>
      </w:r>
      <w:r w:rsidRPr="00D60F7A">
        <w:rPr>
          <w:color w:val="000000"/>
          <w:sz w:val="24"/>
          <w:szCs w:val="24"/>
        </w:rPr>
        <w:br/>
        <w:t>-выпас скота- сбор животных в организационное стадо на отведённых для этого участках и других местах в пределах территории населённых пунктов или за их пределами, прогон жи</w:t>
      </w:r>
      <w:r w:rsidR="00DB303C">
        <w:rPr>
          <w:color w:val="000000"/>
          <w:sz w:val="24"/>
          <w:szCs w:val="24"/>
        </w:rPr>
        <w:t>вотных до места выпаса и пастьбы</w:t>
      </w:r>
      <w:r w:rsidRPr="00D60F7A">
        <w:rPr>
          <w:color w:val="000000"/>
          <w:sz w:val="24"/>
          <w:szCs w:val="24"/>
        </w:rPr>
        <w:t xml:space="preserve"> на специально отведённых пастбищах и других земельных участках.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 xml:space="preserve">3. Выпас скота и птицы на территории </w:t>
      </w:r>
      <w:r w:rsidR="00D60F7A" w:rsidRPr="00D60F7A">
        <w:rPr>
          <w:color w:val="000000"/>
          <w:sz w:val="24"/>
          <w:szCs w:val="24"/>
        </w:rPr>
        <w:t>Котельниковского</w:t>
      </w:r>
      <w:r w:rsidRPr="00D60F7A">
        <w:rPr>
          <w:color w:val="000000"/>
          <w:sz w:val="24"/>
          <w:szCs w:val="24"/>
        </w:rPr>
        <w:t xml:space="preserve"> сельского поселения Котельниковского муниципального района Волгоградской  области осуществляется на огороженных пастбищах либо на не огороженных пастбищах  на привязи или под надзором собственников скота и птицы или лиц, заключивших с собственниками или уполномоченными собственниками лицами коллективные или индивидуальные договоры на оказание услуг по выпасу скота (далее - пастух).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 xml:space="preserve">4.Выпас лошадей на пастбищах </w:t>
      </w:r>
      <w:r w:rsidR="00D60F7A" w:rsidRPr="00D60F7A">
        <w:rPr>
          <w:color w:val="000000"/>
          <w:sz w:val="24"/>
          <w:szCs w:val="24"/>
        </w:rPr>
        <w:t>Котельниковского</w:t>
      </w:r>
      <w:r w:rsidRPr="00D60F7A">
        <w:rPr>
          <w:color w:val="000000"/>
          <w:sz w:val="24"/>
          <w:szCs w:val="24"/>
        </w:rPr>
        <w:t xml:space="preserve"> сельского поселения допускается лишь в их стреноженном состоянии.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5. Выпас водоплавающей птицы производится только на естественных водоёмах либо на искусственно созданных в пределах личного земельного участка, запрудах. Прогон водоплавающей птицы до естественных водоёмов и обратно осуществляется под контролем собственника.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6.Запрещается безнадзорный выпас скота и птицы на полосах отвода автомобильных дорог общего пользования.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 xml:space="preserve">7.До начала сезона выпаса скота собственники, в лице уполномоченных представителей, обращаются в администрацию </w:t>
      </w:r>
      <w:r w:rsidR="00D60F7A" w:rsidRPr="00D60F7A">
        <w:rPr>
          <w:color w:val="000000"/>
          <w:sz w:val="24"/>
          <w:szCs w:val="24"/>
        </w:rPr>
        <w:t>Котельниковского</w:t>
      </w:r>
      <w:r w:rsidRPr="00D60F7A">
        <w:rPr>
          <w:color w:val="000000"/>
          <w:sz w:val="24"/>
          <w:szCs w:val="24"/>
        </w:rPr>
        <w:t xml:space="preserve"> сельского поселения или к руководителям сельскохозяйственных предприятий по вопросу отведения земель, получения разрешения или согласования мест выпаса скота на земельных участках из состава земель сельскохозяйственного назначения, и иных земель, а также (или) в целях заключения договора аренды земельных участков для выпаса скота.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 xml:space="preserve">8. В целях обеспечения интересов собственников скота, землепользователей и других лиц, права и интересы которых могут быть затронуты в результате безнадзорного выпаса скота администрация </w:t>
      </w:r>
      <w:r w:rsidR="00D60F7A" w:rsidRPr="00D60F7A">
        <w:rPr>
          <w:color w:val="000000"/>
          <w:sz w:val="24"/>
          <w:szCs w:val="24"/>
        </w:rPr>
        <w:t>Котельниковского</w:t>
      </w:r>
      <w:r w:rsidRPr="00D60F7A">
        <w:rPr>
          <w:color w:val="000000"/>
          <w:sz w:val="24"/>
          <w:szCs w:val="24"/>
        </w:rPr>
        <w:t xml:space="preserve"> сельского поселения оказывают организационно-техническое и правовое содействие и помощь собственникам скота в организации коллективного выпаса, с учётом требований законодательства и традиционных способов выпаса скота.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9.Прогон скота к месту выпаса осуществляется их собственниками или пастухами по маршрутам, согласованным или установленным органом местного самоуправления. </w:t>
      </w:r>
      <w:r w:rsidRPr="00D60F7A">
        <w:rPr>
          <w:color w:val="000000"/>
          <w:sz w:val="24"/>
          <w:szCs w:val="24"/>
        </w:rPr>
        <w:br/>
      </w:r>
    </w:p>
    <w:p w:rsidR="00F0094D" w:rsidRPr="00D60F7A" w:rsidRDefault="00F0094D" w:rsidP="00F0094D">
      <w:pPr>
        <w:rPr>
          <w:sz w:val="24"/>
          <w:szCs w:val="24"/>
        </w:rPr>
      </w:pPr>
      <w:r w:rsidRPr="00D60F7A">
        <w:rPr>
          <w:color w:val="000000"/>
          <w:sz w:val="24"/>
          <w:szCs w:val="24"/>
        </w:rPr>
        <w:t xml:space="preserve">10.Коллективный или индивидуальный выпас скота должен осуществляться с соблюдением предельных норм нагрузки на пастбища, которые определяются администрацией </w:t>
      </w:r>
      <w:r w:rsidR="00D60F7A" w:rsidRPr="00D60F7A">
        <w:rPr>
          <w:color w:val="000000"/>
          <w:sz w:val="24"/>
          <w:szCs w:val="24"/>
        </w:rPr>
        <w:t>Котельниковского</w:t>
      </w:r>
      <w:r w:rsidRPr="00D60F7A">
        <w:rPr>
          <w:color w:val="000000"/>
          <w:sz w:val="24"/>
          <w:szCs w:val="24"/>
        </w:rPr>
        <w:t xml:space="preserve">  сельского поселения на основе научной методики их </w:t>
      </w:r>
      <w:r w:rsidRPr="00D60F7A">
        <w:rPr>
          <w:color w:val="000000"/>
          <w:sz w:val="24"/>
          <w:szCs w:val="24"/>
        </w:rPr>
        <w:lastRenderedPageBreak/>
        <w:t>расчёта. </w:t>
      </w:r>
      <w:r w:rsidRPr="00D60F7A">
        <w:rPr>
          <w:color w:val="000000"/>
          <w:sz w:val="24"/>
          <w:szCs w:val="24"/>
        </w:rPr>
        <w:br/>
      </w:r>
    </w:p>
    <w:p w:rsidR="00F0094D" w:rsidRPr="00D60F7A" w:rsidRDefault="00F0094D" w:rsidP="00F0094D">
      <w:pPr>
        <w:rPr>
          <w:color w:val="000000"/>
          <w:sz w:val="24"/>
          <w:szCs w:val="24"/>
        </w:rPr>
      </w:pPr>
      <w:r w:rsidRPr="00D60F7A">
        <w:rPr>
          <w:color w:val="000000"/>
          <w:sz w:val="24"/>
          <w:szCs w:val="24"/>
        </w:rPr>
        <w:t xml:space="preserve">11.В компетенцию администрации </w:t>
      </w:r>
      <w:r w:rsidR="00D60F7A" w:rsidRPr="00D60F7A">
        <w:rPr>
          <w:color w:val="000000"/>
          <w:sz w:val="24"/>
          <w:szCs w:val="24"/>
        </w:rPr>
        <w:t>Котельниковского</w:t>
      </w:r>
      <w:r w:rsidRPr="00D60F7A">
        <w:rPr>
          <w:color w:val="000000"/>
          <w:sz w:val="24"/>
          <w:szCs w:val="24"/>
        </w:rPr>
        <w:t xml:space="preserve"> сельского поселения входит: </w:t>
      </w:r>
      <w:r w:rsidRPr="00D60F7A">
        <w:rPr>
          <w:color w:val="000000"/>
          <w:sz w:val="24"/>
          <w:szCs w:val="24"/>
        </w:rPr>
        <w:br/>
        <w:t>1) осуществление контроля в пределах своих полномочий за соблюдением требований законодательства и данных Правил; </w:t>
      </w:r>
      <w:r w:rsidRPr="00D60F7A">
        <w:rPr>
          <w:color w:val="000000"/>
          <w:sz w:val="24"/>
          <w:szCs w:val="24"/>
        </w:rPr>
        <w:br/>
        <w:t>2) выделение мест для выпаса и прогона скота в соответствии с правовыми нормами законодательства; </w:t>
      </w:r>
      <w:r w:rsidRPr="00D60F7A">
        <w:rPr>
          <w:color w:val="000000"/>
          <w:sz w:val="24"/>
          <w:szCs w:val="24"/>
        </w:rPr>
        <w:br/>
        <w:t>3) доведение до владельцев скота и птицы информации о правилах содержания сельскохозяйственных животных на территории муниципального образования, в том числе о настоящих Правилах. </w:t>
      </w:r>
      <w:r w:rsidRPr="00D60F7A">
        <w:rPr>
          <w:color w:val="000000"/>
          <w:sz w:val="24"/>
          <w:szCs w:val="24"/>
        </w:rPr>
        <w:br/>
      </w:r>
    </w:p>
    <w:p w:rsidR="00F0094D" w:rsidRPr="00D60F7A" w:rsidRDefault="00F0094D" w:rsidP="00F0094D">
      <w:pPr>
        <w:rPr>
          <w:sz w:val="24"/>
          <w:szCs w:val="24"/>
        </w:rPr>
      </w:pPr>
      <w:r w:rsidRPr="00D60F7A">
        <w:rPr>
          <w:color w:val="000000"/>
          <w:sz w:val="24"/>
          <w:szCs w:val="24"/>
        </w:rPr>
        <w:t>12.Собственники скота и птицы или пастухи обязаны осуществлять постоянный надзор за скотом и птицей в процессе их выпаса на неогороженных территориях, не допуская их перемещение на участки, не предназначенные для этих целей.</w:t>
      </w:r>
    </w:p>
    <w:p w:rsidR="00F0094D" w:rsidRPr="00D60F7A" w:rsidRDefault="00F0094D" w:rsidP="00F0094D">
      <w:pPr>
        <w:rPr>
          <w:color w:val="000000"/>
          <w:sz w:val="24"/>
          <w:szCs w:val="24"/>
        </w:rPr>
      </w:pPr>
    </w:p>
    <w:p w:rsidR="00F0094D" w:rsidRPr="00D60F7A" w:rsidRDefault="00F0094D" w:rsidP="00F0094D">
      <w:pPr>
        <w:rPr>
          <w:color w:val="000000"/>
          <w:sz w:val="24"/>
          <w:szCs w:val="24"/>
        </w:rPr>
      </w:pPr>
      <w:r w:rsidRPr="00D60F7A">
        <w:rPr>
          <w:color w:val="000000"/>
          <w:sz w:val="24"/>
          <w:szCs w:val="24"/>
        </w:rPr>
        <w:t>13.Собственники, которые содержат скот на территории населённого пункта и (или) вне стада, обязаны обеспечить животным стойловое содержание с соблюдением требований санитарных норм. </w:t>
      </w:r>
      <w:r w:rsidRPr="00D60F7A">
        <w:rPr>
          <w:color w:val="000000"/>
          <w:sz w:val="24"/>
          <w:szCs w:val="24"/>
        </w:rPr>
        <w:br/>
      </w:r>
    </w:p>
    <w:p w:rsidR="00F0094D" w:rsidRPr="00D60F7A" w:rsidRDefault="00F0094D" w:rsidP="00F0094D">
      <w:pPr>
        <w:rPr>
          <w:b/>
          <w:color w:val="000000"/>
          <w:sz w:val="24"/>
          <w:szCs w:val="24"/>
        </w:rPr>
      </w:pPr>
      <w:r w:rsidRPr="00D60F7A">
        <w:rPr>
          <w:color w:val="000000"/>
          <w:sz w:val="24"/>
          <w:szCs w:val="24"/>
        </w:rPr>
        <w:t>14.Собственники скота и птицы имеют право: </w:t>
      </w:r>
      <w:r w:rsidRPr="00D60F7A">
        <w:rPr>
          <w:color w:val="000000"/>
          <w:sz w:val="24"/>
          <w:szCs w:val="24"/>
        </w:rPr>
        <w:br/>
        <w:t>1) обращаться в администрацию для получения участка для выпаса и </w:t>
      </w:r>
      <w:r w:rsidRPr="00D60F7A">
        <w:rPr>
          <w:color w:val="000000"/>
          <w:sz w:val="24"/>
          <w:szCs w:val="24"/>
        </w:rPr>
        <w:br/>
        <w:t>прогона скота и птицы; </w:t>
      </w:r>
      <w:r w:rsidRPr="00D60F7A">
        <w:rPr>
          <w:color w:val="000000"/>
          <w:sz w:val="24"/>
          <w:szCs w:val="24"/>
        </w:rPr>
        <w:br/>
        <w:t>2) вступать в животноводческие товарищества или иные объединения </w:t>
      </w:r>
      <w:r w:rsidRPr="00D60F7A">
        <w:rPr>
          <w:color w:val="000000"/>
          <w:sz w:val="24"/>
          <w:szCs w:val="24"/>
        </w:rPr>
        <w:br/>
        <w:t>владельцев домашних животных для организации и осуществления </w:t>
      </w:r>
      <w:r w:rsidRPr="00D60F7A">
        <w:rPr>
          <w:color w:val="000000"/>
          <w:sz w:val="24"/>
          <w:szCs w:val="24"/>
        </w:rPr>
        <w:br/>
        <w:t>выпаса скота; </w:t>
      </w:r>
      <w:r w:rsidRPr="00D60F7A">
        <w:rPr>
          <w:color w:val="000000"/>
          <w:sz w:val="24"/>
          <w:szCs w:val="24"/>
        </w:rPr>
        <w:br/>
        <w:t>3) осуществлять выпас скота на пастбищах в сроки, указанные в </w:t>
      </w:r>
      <w:r w:rsidRPr="00D60F7A">
        <w:rPr>
          <w:color w:val="000000"/>
          <w:sz w:val="24"/>
          <w:szCs w:val="24"/>
        </w:rPr>
        <w:br/>
        <w:t>договорах аренды; </w:t>
      </w:r>
      <w:r w:rsidRPr="00D60F7A">
        <w:rPr>
          <w:color w:val="000000"/>
          <w:sz w:val="24"/>
          <w:szCs w:val="24"/>
        </w:rPr>
        <w:br/>
      </w:r>
      <w:r w:rsidRPr="00D60F7A">
        <w:rPr>
          <w:sz w:val="24"/>
          <w:szCs w:val="24"/>
        </w:rPr>
        <w:t xml:space="preserve">4) Выпас сельскохозяйственных животных в определенный стойловый период с 1.12.2017 по 1.04.2018  на территории </w:t>
      </w:r>
      <w:r w:rsidR="00D60F7A" w:rsidRPr="00D60F7A">
        <w:rPr>
          <w:sz w:val="24"/>
          <w:szCs w:val="24"/>
        </w:rPr>
        <w:t>Котельниковского</w:t>
      </w:r>
      <w:r w:rsidRPr="00D60F7A">
        <w:rPr>
          <w:sz w:val="24"/>
          <w:szCs w:val="24"/>
        </w:rPr>
        <w:t xml:space="preserve"> сельского поселения запрещен.</w:t>
      </w:r>
    </w:p>
    <w:p w:rsidR="00F0094D" w:rsidRPr="00D60F7A" w:rsidRDefault="00F0094D" w:rsidP="00F0094D">
      <w:pPr>
        <w:rPr>
          <w:sz w:val="24"/>
          <w:szCs w:val="24"/>
        </w:rPr>
      </w:pPr>
      <w:r w:rsidRPr="00D60F7A">
        <w:rPr>
          <w:color w:val="000000"/>
          <w:sz w:val="24"/>
          <w:szCs w:val="24"/>
        </w:rPr>
        <w:t>15.Собственники скота и птицы обязаны: </w:t>
      </w:r>
      <w:r w:rsidRPr="00D60F7A">
        <w:rPr>
          <w:color w:val="000000"/>
          <w:sz w:val="24"/>
          <w:szCs w:val="24"/>
        </w:rPr>
        <w:br/>
        <w:t>1) осуществлять выпас скота в соответствии с настоящими Правилами; </w:t>
      </w:r>
      <w:r w:rsidRPr="00D60F7A">
        <w:rPr>
          <w:color w:val="000000"/>
          <w:sz w:val="24"/>
          <w:szCs w:val="24"/>
        </w:rPr>
        <w:br/>
        <w:t>2) не допускать порчу и потраву скотом и птицей чужих сенокосов, </w:t>
      </w:r>
      <w:r w:rsidRPr="00D60F7A">
        <w:rPr>
          <w:color w:val="000000"/>
          <w:sz w:val="24"/>
          <w:szCs w:val="24"/>
        </w:rPr>
        <w:br/>
        <w:t>посевов и иных сельскохозяйственных угодий, повреждение или уничтожение насаждений и других культур; </w:t>
      </w:r>
      <w:r w:rsidRPr="00D60F7A">
        <w:rPr>
          <w:color w:val="000000"/>
          <w:sz w:val="24"/>
          <w:szCs w:val="24"/>
        </w:rPr>
        <w:br/>
        <w:t>3) сдавать скот пастуху и забирать его из стада в установленных местах сбора, сопровождать его по селитебной территории населённого пункта; </w:t>
      </w:r>
      <w:r w:rsidRPr="00D60F7A">
        <w:rPr>
          <w:color w:val="000000"/>
          <w:sz w:val="24"/>
          <w:szCs w:val="24"/>
        </w:rPr>
        <w:br/>
        <w:t>4) выполнять условия выпаса, прогона скота и птицы, а также условия договора аренды земельных участков из состава земель иных категорий, предназначенных для выпаса скота. </w:t>
      </w:r>
      <w:r w:rsidRPr="00D60F7A">
        <w:rPr>
          <w:color w:val="000000"/>
          <w:sz w:val="24"/>
          <w:szCs w:val="24"/>
        </w:rPr>
        <w:br/>
      </w:r>
    </w:p>
    <w:p w:rsidR="00694553" w:rsidRPr="00D60F7A" w:rsidRDefault="00F0094D" w:rsidP="00F0094D">
      <w:pPr>
        <w:spacing w:after="1" w:line="220" w:lineRule="atLeast"/>
        <w:jc w:val="both"/>
        <w:rPr>
          <w:sz w:val="24"/>
          <w:szCs w:val="24"/>
        </w:rPr>
      </w:pPr>
      <w:r w:rsidRPr="00D60F7A">
        <w:rPr>
          <w:color w:val="000000"/>
          <w:sz w:val="24"/>
          <w:szCs w:val="24"/>
        </w:rPr>
        <w:t>16. За несоблюдение настоящих Правил собственники скота и птицы несут административную ответственность. </w:t>
      </w:r>
      <w:r w:rsidRPr="00D60F7A">
        <w:rPr>
          <w:color w:val="000000"/>
          <w:sz w:val="24"/>
          <w:szCs w:val="24"/>
        </w:rPr>
        <w:br/>
      </w:r>
    </w:p>
    <w:p w:rsidR="00694553" w:rsidRPr="00D60F7A" w:rsidRDefault="00622908" w:rsidP="00694553">
      <w:pPr>
        <w:spacing w:after="1" w:line="220" w:lineRule="atLeast"/>
        <w:jc w:val="center"/>
        <w:outlineLvl w:val="1"/>
        <w:rPr>
          <w:b/>
          <w:sz w:val="24"/>
          <w:szCs w:val="24"/>
          <w:u w:val="single"/>
        </w:rPr>
      </w:pPr>
      <w:r w:rsidRPr="00D60F7A">
        <w:rPr>
          <w:b/>
          <w:sz w:val="24"/>
          <w:szCs w:val="24"/>
          <w:u w:val="single"/>
        </w:rPr>
        <w:t>Х</w:t>
      </w:r>
      <w:r w:rsidR="00694553" w:rsidRPr="00D60F7A">
        <w:rPr>
          <w:b/>
          <w:sz w:val="24"/>
          <w:szCs w:val="24"/>
          <w:u w:val="single"/>
        </w:rPr>
        <w:t>. Контроль за исполнением настоящих Правил</w:t>
      </w:r>
    </w:p>
    <w:p w:rsidR="00694553" w:rsidRPr="00D60F7A" w:rsidRDefault="00694553" w:rsidP="00694553">
      <w:pPr>
        <w:spacing w:after="1" w:line="220" w:lineRule="atLeast"/>
        <w:jc w:val="center"/>
        <w:rPr>
          <w:b/>
          <w:sz w:val="24"/>
          <w:szCs w:val="24"/>
          <w:u w:val="single"/>
        </w:rPr>
      </w:pPr>
      <w:r w:rsidRPr="00D60F7A">
        <w:rPr>
          <w:b/>
          <w:sz w:val="24"/>
          <w:szCs w:val="24"/>
          <w:u w:val="single"/>
        </w:rPr>
        <w:t>и ответственность за их нарушение</w:t>
      </w:r>
    </w:p>
    <w:p w:rsidR="00694553" w:rsidRPr="00D60F7A" w:rsidRDefault="00694553" w:rsidP="00694553">
      <w:pPr>
        <w:spacing w:after="1" w:line="220" w:lineRule="atLeast"/>
        <w:jc w:val="both"/>
        <w:rPr>
          <w:b/>
          <w:sz w:val="24"/>
          <w:szCs w:val="24"/>
          <w:u w:val="single"/>
        </w:rPr>
      </w:pPr>
    </w:p>
    <w:p w:rsidR="00694553" w:rsidRPr="00D60F7A" w:rsidRDefault="00694553" w:rsidP="00694553">
      <w:pPr>
        <w:spacing w:after="1" w:line="220" w:lineRule="atLeast"/>
        <w:ind w:firstLine="708"/>
        <w:jc w:val="both"/>
        <w:rPr>
          <w:sz w:val="24"/>
          <w:szCs w:val="24"/>
        </w:rPr>
      </w:pPr>
      <w:r w:rsidRPr="00D60F7A">
        <w:rPr>
          <w:sz w:val="24"/>
          <w:szCs w:val="24"/>
        </w:rPr>
        <w:t xml:space="preserve">8.1. Организация работ по уборке и благоустройству территории муниципального образования и ответственность за качество                                     и своевременность выполненной работы возлагаются на администрацию муниципального образования, собственников, арендаторов земельных участков, зданий и сооружений, собственников помещений                                         в многоквартирных домах и лиц, осуществляющих по </w:t>
      </w:r>
      <w:r w:rsidRPr="00D60F7A">
        <w:rPr>
          <w:sz w:val="24"/>
          <w:szCs w:val="24"/>
        </w:rPr>
        <w:lastRenderedPageBreak/>
        <w:t>договору управление (эксплуатацию) многоквартирными домами, собственников жилых домов индивидуальной застройки.</w:t>
      </w:r>
    </w:p>
    <w:p w:rsidR="00694553" w:rsidRPr="00D60F7A" w:rsidRDefault="00694553" w:rsidP="00694553">
      <w:pPr>
        <w:spacing w:after="1" w:line="220" w:lineRule="atLeast"/>
        <w:ind w:firstLine="708"/>
        <w:jc w:val="both"/>
        <w:rPr>
          <w:sz w:val="24"/>
          <w:szCs w:val="24"/>
        </w:rPr>
      </w:pPr>
      <w:r w:rsidRPr="00D60F7A">
        <w:rPr>
          <w:sz w:val="24"/>
          <w:szCs w:val="24"/>
        </w:rPr>
        <w:t>8.2. Администрация муниципального образования, ее структурные   подразделения осуществляют контроль в пределах своей компетенции                  за соблюдением физическими и юридическими лицами Правил.</w:t>
      </w:r>
    </w:p>
    <w:p w:rsidR="00694553" w:rsidRPr="00D60F7A" w:rsidRDefault="00694553" w:rsidP="00694553">
      <w:pPr>
        <w:spacing w:after="1" w:line="220" w:lineRule="atLeast"/>
        <w:ind w:firstLine="708"/>
        <w:jc w:val="both"/>
        <w:rPr>
          <w:sz w:val="24"/>
          <w:szCs w:val="24"/>
        </w:rPr>
      </w:pPr>
      <w:r w:rsidRPr="00D60F7A">
        <w:rPr>
          <w:sz w:val="24"/>
          <w:szCs w:val="24"/>
        </w:rPr>
        <w:t>8.3. В случае выявления фактов нарушений Правил уполномоченные органы местного самоуправления и их должностные лица вправе:</w:t>
      </w:r>
    </w:p>
    <w:p w:rsidR="00694553" w:rsidRPr="00D60F7A" w:rsidRDefault="00694553" w:rsidP="00694553">
      <w:pPr>
        <w:spacing w:after="1" w:line="220" w:lineRule="atLeast"/>
        <w:ind w:firstLine="708"/>
        <w:jc w:val="both"/>
        <w:rPr>
          <w:sz w:val="24"/>
          <w:szCs w:val="24"/>
        </w:rPr>
      </w:pPr>
      <w:r w:rsidRPr="00D60F7A">
        <w:rPr>
          <w:sz w:val="24"/>
          <w:szCs w:val="24"/>
        </w:rPr>
        <w:t>выдать предписание об устранении нарушений;</w:t>
      </w:r>
    </w:p>
    <w:p w:rsidR="00694553" w:rsidRPr="00D60F7A" w:rsidRDefault="00694553" w:rsidP="00694553">
      <w:pPr>
        <w:spacing w:after="1" w:line="220" w:lineRule="atLeast"/>
        <w:ind w:firstLine="708"/>
        <w:jc w:val="both"/>
        <w:rPr>
          <w:sz w:val="24"/>
          <w:szCs w:val="24"/>
        </w:rPr>
      </w:pPr>
      <w:r w:rsidRPr="00D60F7A">
        <w:rPr>
          <w:sz w:val="24"/>
          <w:szCs w:val="24"/>
        </w:rPr>
        <w:t>составить протокол об административном правонарушении в порядке,</w:t>
      </w:r>
    </w:p>
    <w:p w:rsidR="00694553" w:rsidRPr="00D60F7A" w:rsidRDefault="00694553" w:rsidP="00694553">
      <w:pPr>
        <w:spacing w:after="1" w:line="220" w:lineRule="atLeast"/>
        <w:ind w:firstLine="708"/>
        <w:jc w:val="both"/>
        <w:rPr>
          <w:sz w:val="24"/>
          <w:szCs w:val="24"/>
        </w:rPr>
      </w:pPr>
      <w:r w:rsidRPr="00D60F7A">
        <w:rPr>
          <w:sz w:val="24"/>
          <w:szCs w:val="24"/>
        </w:rPr>
        <w:t>установленном действующим законодательством;</w:t>
      </w:r>
    </w:p>
    <w:p w:rsidR="00694553" w:rsidRPr="00D60F7A" w:rsidRDefault="00694553" w:rsidP="00694553">
      <w:pPr>
        <w:spacing w:after="1" w:line="220" w:lineRule="atLeast"/>
        <w:ind w:firstLine="708"/>
        <w:jc w:val="both"/>
        <w:rPr>
          <w:sz w:val="24"/>
          <w:szCs w:val="24"/>
        </w:rPr>
      </w:pPr>
      <w:r w:rsidRPr="00D60F7A">
        <w:rPr>
          <w:sz w:val="24"/>
          <w:szCs w:val="24"/>
        </w:rPr>
        <w:t>обратиться в суд с заявлением (исковым заявлением) о признании</w:t>
      </w:r>
      <w:r w:rsidRPr="00D60F7A">
        <w:rPr>
          <w:sz w:val="24"/>
          <w:szCs w:val="24"/>
        </w:rPr>
        <w:br/>
        <w:t>незаконными действий (бездействия) физических и (или) юридических лиц,</w:t>
      </w:r>
      <w:r w:rsidRPr="00D60F7A">
        <w:rPr>
          <w:sz w:val="24"/>
          <w:szCs w:val="24"/>
        </w:rPr>
        <w:br/>
        <w:t>нарушающих Правила, и о возмещении ущерба.</w:t>
      </w:r>
    </w:p>
    <w:p w:rsidR="00694553" w:rsidRPr="00D60F7A" w:rsidRDefault="00694553" w:rsidP="00694553">
      <w:pPr>
        <w:spacing w:after="1" w:line="220" w:lineRule="atLeast"/>
        <w:ind w:firstLine="708"/>
        <w:jc w:val="both"/>
        <w:rPr>
          <w:sz w:val="24"/>
          <w:szCs w:val="24"/>
        </w:rPr>
      </w:pPr>
      <w:r w:rsidRPr="00D60F7A">
        <w:rPr>
          <w:sz w:val="24"/>
          <w:szCs w:val="24"/>
        </w:rPr>
        <w:t>8.4. Лица, виновные в нарушении настоящих Правил, несут ответственность в административном порядке в соответствии с Кодексом Волгоградской области об административной ответственности.</w:t>
      </w:r>
    </w:p>
    <w:p w:rsidR="00694553" w:rsidRPr="00D60F7A" w:rsidRDefault="00694553" w:rsidP="00694553">
      <w:pPr>
        <w:spacing w:after="1" w:line="220" w:lineRule="atLeast"/>
        <w:ind w:firstLine="708"/>
        <w:jc w:val="both"/>
        <w:rPr>
          <w:sz w:val="24"/>
          <w:szCs w:val="24"/>
        </w:rPr>
      </w:pPr>
      <w:r w:rsidRPr="00D60F7A">
        <w:rPr>
          <w:sz w:val="24"/>
          <w:szCs w:val="24"/>
        </w:rPr>
        <w:t>8.5. Привлечение к административной ответственности не освобождает виновных от обязанности устранить последствия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зеленых насаждений.</w:t>
      </w:r>
    </w:p>
    <w:p w:rsidR="00694553" w:rsidRPr="00D60F7A" w:rsidRDefault="00694553" w:rsidP="00694553">
      <w:pPr>
        <w:spacing w:after="1" w:line="220" w:lineRule="atLeast"/>
        <w:ind w:firstLine="708"/>
        <w:jc w:val="both"/>
        <w:rPr>
          <w:sz w:val="24"/>
          <w:szCs w:val="24"/>
        </w:rPr>
      </w:pPr>
      <w:r w:rsidRPr="00D60F7A">
        <w:rPr>
          <w:sz w:val="24"/>
          <w:szCs w:val="24"/>
        </w:rPr>
        <w:t>Вред, причиненный в результате нарушения Правил, возмещается виновными лицами в порядке, установленном действующим законодательством.</w:t>
      </w:r>
    </w:p>
    <w:p w:rsidR="00694553" w:rsidRPr="00D60F7A" w:rsidRDefault="00694553" w:rsidP="00694553">
      <w:pPr>
        <w:spacing w:after="1" w:line="220" w:lineRule="atLeast"/>
        <w:ind w:firstLine="708"/>
        <w:jc w:val="both"/>
        <w:rPr>
          <w:sz w:val="24"/>
          <w:szCs w:val="24"/>
        </w:rPr>
      </w:pPr>
    </w:p>
    <w:p w:rsidR="00694553" w:rsidRPr="00D60F7A" w:rsidRDefault="00694553" w:rsidP="00694553">
      <w:pPr>
        <w:spacing w:after="1" w:line="220" w:lineRule="atLeast"/>
        <w:ind w:firstLine="708"/>
        <w:jc w:val="both"/>
        <w:rPr>
          <w:sz w:val="24"/>
          <w:szCs w:val="24"/>
        </w:rPr>
      </w:pPr>
    </w:p>
    <w:p w:rsidR="00694553" w:rsidRDefault="00694553"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997FD6">
      <w:pPr>
        <w:autoSpaceDE w:val="0"/>
        <w:autoSpaceDN w:val="0"/>
        <w:adjustRightInd w:val="0"/>
        <w:spacing w:line="240" w:lineRule="exact"/>
        <w:outlineLvl w:val="0"/>
        <w:rPr>
          <w:sz w:val="24"/>
          <w:szCs w:val="24"/>
        </w:rPr>
      </w:pPr>
    </w:p>
    <w:p w:rsidR="0079024E" w:rsidRDefault="0079024E" w:rsidP="0079024E">
      <w:pPr>
        <w:autoSpaceDE w:val="0"/>
        <w:autoSpaceDN w:val="0"/>
        <w:adjustRightInd w:val="0"/>
        <w:spacing w:line="240" w:lineRule="exact"/>
        <w:outlineLvl w:val="0"/>
        <w:rPr>
          <w:sz w:val="24"/>
          <w:szCs w:val="24"/>
        </w:rPr>
      </w:pPr>
      <w:bookmarkStart w:id="9" w:name="_GoBack"/>
      <w:bookmarkEnd w:id="9"/>
    </w:p>
    <w:p w:rsidR="0079024E" w:rsidRDefault="0079024E" w:rsidP="00694553">
      <w:pPr>
        <w:autoSpaceDE w:val="0"/>
        <w:autoSpaceDN w:val="0"/>
        <w:adjustRightInd w:val="0"/>
        <w:spacing w:line="240" w:lineRule="exact"/>
        <w:ind w:left="4962"/>
        <w:outlineLvl w:val="0"/>
        <w:rPr>
          <w:sz w:val="24"/>
          <w:szCs w:val="24"/>
        </w:rPr>
      </w:pPr>
    </w:p>
    <w:p w:rsidR="0079024E" w:rsidRDefault="0079024E" w:rsidP="00694553">
      <w:pPr>
        <w:autoSpaceDE w:val="0"/>
        <w:autoSpaceDN w:val="0"/>
        <w:adjustRightInd w:val="0"/>
        <w:spacing w:line="240" w:lineRule="exact"/>
        <w:ind w:left="4962"/>
        <w:outlineLvl w:val="0"/>
        <w:rPr>
          <w:sz w:val="24"/>
          <w:szCs w:val="24"/>
        </w:rPr>
      </w:pPr>
    </w:p>
    <w:p w:rsidR="0079024E" w:rsidRDefault="0079024E" w:rsidP="00694553">
      <w:pPr>
        <w:autoSpaceDE w:val="0"/>
        <w:autoSpaceDN w:val="0"/>
        <w:adjustRightInd w:val="0"/>
        <w:spacing w:line="240" w:lineRule="exact"/>
        <w:ind w:left="4962"/>
        <w:outlineLvl w:val="0"/>
        <w:rPr>
          <w:sz w:val="24"/>
          <w:szCs w:val="24"/>
        </w:rPr>
      </w:pPr>
    </w:p>
    <w:p w:rsidR="00694553" w:rsidRPr="00D60F7A" w:rsidRDefault="00694553" w:rsidP="00694553">
      <w:pPr>
        <w:autoSpaceDE w:val="0"/>
        <w:autoSpaceDN w:val="0"/>
        <w:adjustRightInd w:val="0"/>
        <w:spacing w:line="240" w:lineRule="exact"/>
        <w:ind w:left="4962"/>
        <w:outlineLvl w:val="0"/>
        <w:rPr>
          <w:sz w:val="24"/>
          <w:szCs w:val="24"/>
        </w:rPr>
      </w:pPr>
      <w:r w:rsidRPr="00D60F7A">
        <w:rPr>
          <w:sz w:val="24"/>
          <w:szCs w:val="24"/>
        </w:rPr>
        <w:t xml:space="preserve">Приложение </w:t>
      </w:r>
    </w:p>
    <w:p w:rsidR="00694553" w:rsidRPr="00D60F7A" w:rsidRDefault="00694553" w:rsidP="00694553">
      <w:pPr>
        <w:autoSpaceDE w:val="0"/>
        <w:autoSpaceDN w:val="0"/>
        <w:adjustRightInd w:val="0"/>
        <w:spacing w:line="240" w:lineRule="exact"/>
        <w:ind w:left="4962"/>
        <w:rPr>
          <w:sz w:val="24"/>
          <w:szCs w:val="24"/>
        </w:rPr>
      </w:pPr>
      <w:r w:rsidRPr="00D60F7A">
        <w:rPr>
          <w:sz w:val="24"/>
          <w:szCs w:val="24"/>
        </w:rPr>
        <w:t xml:space="preserve">к Правилам благоустройства территории </w:t>
      </w:r>
      <w:r w:rsidR="004A162E">
        <w:rPr>
          <w:sz w:val="24"/>
          <w:szCs w:val="24"/>
        </w:rPr>
        <w:t>Попереченского</w:t>
      </w:r>
      <w:r w:rsidRPr="00D60F7A">
        <w:rPr>
          <w:sz w:val="24"/>
          <w:szCs w:val="24"/>
        </w:rPr>
        <w:t xml:space="preserve"> сельского поселения</w:t>
      </w:r>
    </w:p>
    <w:p w:rsidR="00694553" w:rsidRPr="00D60F7A" w:rsidRDefault="00694553" w:rsidP="00694553">
      <w:pPr>
        <w:autoSpaceDE w:val="0"/>
        <w:autoSpaceDN w:val="0"/>
        <w:adjustRightInd w:val="0"/>
        <w:ind w:left="4678"/>
        <w:jc w:val="right"/>
        <w:rPr>
          <w:sz w:val="24"/>
          <w:szCs w:val="24"/>
        </w:rPr>
      </w:pPr>
    </w:p>
    <w:p w:rsidR="00694553" w:rsidRPr="00D60F7A" w:rsidRDefault="00694553" w:rsidP="00694553">
      <w:pPr>
        <w:autoSpaceDE w:val="0"/>
        <w:autoSpaceDN w:val="0"/>
        <w:adjustRightInd w:val="0"/>
        <w:jc w:val="both"/>
        <w:rPr>
          <w:color w:val="FF0000"/>
          <w:sz w:val="24"/>
          <w:szCs w:val="24"/>
        </w:rPr>
      </w:pPr>
    </w:p>
    <w:p w:rsidR="00694553" w:rsidRPr="00D60F7A" w:rsidRDefault="00694553" w:rsidP="00694553">
      <w:pPr>
        <w:autoSpaceDE w:val="0"/>
        <w:autoSpaceDN w:val="0"/>
        <w:adjustRightInd w:val="0"/>
        <w:jc w:val="center"/>
        <w:rPr>
          <w:sz w:val="24"/>
          <w:szCs w:val="24"/>
        </w:rPr>
      </w:pPr>
      <w:r w:rsidRPr="00D60F7A">
        <w:rPr>
          <w:sz w:val="24"/>
          <w:szCs w:val="24"/>
        </w:rPr>
        <w:t>ПОРЯДОК</w:t>
      </w:r>
    </w:p>
    <w:p w:rsidR="00694553" w:rsidRPr="00D60F7A" w:rsidRDefault="00694553" w:rsidP="00694553">
      <w:pPr>
        <w:autoSpaceDE w:val="0"/>
        <w:autoSpaceDN w:val="0"/>
        <w:adjustRightInd w:val="0"/>
        <w:jc w:val="center"/>
        <w:rPr>
          <w:sz w:val="24"/>
          <w:szCs w:val="24"/>
        </w:rPr>
      </w:pPr>
      <w:r w:rsidRPr="00D60F7A">
        <w:rPr>
          <w:sz w:val="24"/>
          <w:szCs w:val="24"/>
        </w:rPr>
        <w:t xml:space="preserve">ОБЩЕСТВЕННОГО УЧАСТИЯ В ДЕЯТЕЛЬНОСТИ </w:t>
      </w:r>
    </w:p>
    <w:p w:rsidR="00694553" w:rsidRPr="00D60F7A" w:rsidRDefault="00694553" w:rsidP="00694553">
      <w:pPr>
        <w:autoSpaceDE w:val="0"/>
        <w:autoSpaceDN w:val="0"/>
        <w:adjustRightInd w:val="0"/>
        <w:jc w:val="center"/>
        <w:rPr>
          <w:color w:val="FF0000"/>
          <w:sz w:val="24"/>
          <w:szCs w:val="24"/>
        </w:rPr>
      </w:pPr>
      <w:r w:rsidRPr="00D60F7A">
        <w:rPr>
          <w:sz w:val="24"/>
          <w:szCs w:val="24"/>
        </w:rPr>
        <w:t xml:space="preserve">ПО БЛАГОУСТРОЙСТВУ ТЕРРИТОРИИ </w:t>
      </w:r>
      <w:r w:rsidR="004A162E">
        <w:rPr>
          <w:sz w:val="24"/>
          <w:szCs w:val="24"/>
        </w:rPr>
        <w:t>ПОПЕРЕЧЕНСКОГО</w:t>
      </w:r>
      <w:r w:rsidRPr="00D60F7A">
        <w:rPr>
          <w:sz w:val="24"/>
          <w:szCs w:val="24"/>
        </w:rPr>
        <w:t xml:space="preserve"> СЕЛЬСКОГО ПОСЕЛЕНИЯ КОТЕЛЬНИКОВСКОГО МУНИЦИПАЛЬНОГО РАЙОНА ВОЛГОГРАДСКОЙ ОБЛАСТИ</w:t>
      </w:r>
    </w:p>
    <w:p w:rsidR="00694553" w:rsidRPr="00D60F7A" w:rsidRDefault="00694553" w:rsidP="00694553">
      <w:pPr>
        <w:autoSpaceDE w:val="0"/>
        <w:autoSpaceDN w:val="0"/>
        <w:adjustRightInd w:val="0"/>
        <w:rPr>
          <w:color w:val="FF0000"/>
          <w:sz w:val="24"/>
          <w:szCs w:val="24"/>
        </w:rPr>
      </w:pPr>
    </w:p>
    <w:p w:rsidR="00694553" w:rsidRPr="00D60F7A" w:rsidRDefault="00694553" w:rsidP="00694553">
      <w:pPr>
        <w:autoSpaceDE w:val="0"/>
        <w:autoSpaceDN w:val="0"/>
        <w:adjustRightInd w:val="0"/>
        <w:ind w:firstLine="708"/>
        <w:jc w:val="both"/>
        <w:rPr>
          <w:sz w:val="24"/>
          <w:szCs w:val="24"/>
        </w:rPr>
      </w:pPr>
      <w:r w:rsidRPr="00D60F7A">
        <w:rPr>
          <w:sz w:val="24"/>
          <w:szCs w:val="24"/>
        </w:rPr>
        <w:t>1. Жители, представители сообществ и различных объединений                       и организаций (далее - заинтересованные лица) муниципального образования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
    <w:p w:rsidR="00694553" w:rsidRPr="00D60F7A" w:rsidRDefault="00694553" w:rsidP="00694553">
      <w:pPr>
        <w:autoSpaceDE w:val="0"/>
        <w:autoSpaceDN w:val="0"/>
        <w:adjustRightInd w:val="0"/>
        <w:ind w:firstLine="708"/>
        <w:jc w:val="both"/>
        <w:rPr>
          <w:sz w:val="24"/>
          <w:szCs w:val="24"/>
        </w:rPr>
      </w:pPr>
      <w:r w:rsidRPr="00D60F7A">
        <w:rPr>
          <w:sz w:val="24"/>
          <w:szCs w:val="24"/>
        </w:rPr>
        <w:t>2. Формами участия являются:</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2.1. Совместное определение целей и задач по развитию территории, инвентаризация проблем и потенциалов среды.</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2.4.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2.5. Одобрение проектных решений.</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xml:space="preserve">2.6. Осуществление общественного контроля над процессом реализации проекта, эксплуатации территории (посредством формирования рабочих групп, общественного либо наблюдательного совета проекта и т.д.). </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2.8. Самостоятельное благоустройство территории.</w:t>
      </w:r>
    </w:p>
    <w:p w:rsidR="00694553" w:rsidRPr="00D60F7A" w:rsidRDefault="00694553" w:rsidP="00694553">
      <w:pPr>
        <w:autoSpaceDE w:val="0"/>
        <w:autoSpaceDN w:val="0"/>
        <w:adjustRightInd w:val="0"/>
        <w:ind w:firstLine="708"/>
        <w:jc w:val="both"/>
        <w:rPr>
          <w:sz w:val="24"/>
          <w:szCs w:val="24"/>
        </w:rPr>
      </w:pPr>
      <w:r w:rsidRPr="00D60F7A">
        <w:rPr>
          <w:sz w:val="24"/>
          <w:szCs w:val="24"/>
        </w:rPr>
        <w:t xml:space="preserve">2.9. Участие в конкурсе на лучший проект благоустройства (далее - конкурс) с последующей передачей его для реализации администрации муниципального образования. </w:t>
      </w:r>
    </w:p>
    <w:p w:rsidR="00694553" w:rsidRPr="00D60F7A" w:rsidRDefault="00694553" w:rsidP="00694553">
      <w:pPr>
        <w:autoSpaceDE w:val="0"/>
        <w:autoSpaceDN w:val="0"/>
        <w:adjustRightInd w:val="0"/>
        <w:ind w:firstLine="708"/>
        <w:jc w:val="both"/>
        <w:rPr>
          <w:sz w:val="24"/>
          <w:szCs w:val="24"/>
        </w:rPr>
      </w:pPr>
      <w:r w:rsidRPr="00D60F7A">
        <w:rPr>
          <w:sz w:val="24"/>
          <w:szCs w:val="24"/>
        </w:rPr>
        <w:t xml:space="preserve">2.10. Направление предложений по благоустройству в администрацию муниципального образования. </w:t>
      </w:r>
    </w:p>
    <w:p w:rsidR="00694553" w:rsidRPr="00D60F7A" w:rsidRDefault="00694553" w:rsidP="00694553">
      <w:pPr>
        <w:autoSpaceDE w:val="0"/>
        <w:autoSpaceDN w:val="0"/>
        <w:adjustRightInd w:val="0"/>
        <w:ind w:firstLine="708"/>
        <w:jc w:val="both"/>
        <w:rPr>
          <w:sz w:val="24"/>
          <w:szCs w:val="24"/>
        </w:rPr>
      </w:pPr>
      <w:r w:rsidRPr="00D60F7A">
        <w:rPr>
          <w:sz w:val="24"/>
          <w:szCs w:val="24"/>
        </w:rPr>
        <w:t>3. Механизмы общественного участия.</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xml:space="preserve">3.1. Обсуждение проектов проводится в интерактивном формате способами, предусмотренными Федеральным </w:t>
      </w:r>
      <w:hyperlink r:id="rId17" w:history="1">
        <w:r w:rsidRPr="00D60F7A">
          <w:rPr>
            <w:rStyle w:val="a3"/>
            <w:sz w:val="24"/>
            <w:szCs w:val="24"/>
          </w:rPr>
          <w:t>законом</w:t>
        </w:r>
      </w:hyperlink>
      <w:r w:rsidRPr="00D60F7A">
        <w:rPr>
          <w:rFonts w:ascii="Times New Roman" w:hAnsi="Times New Roman" w:cs="Times New Roman"/>
          <w:sz w:val="24"/>
          <w:szCs w:val="24"/>
        </w:rPr>
        <w:t xml:space="preserve"> от 21 июля </w:t>
      </w:r>
      <w:smartTag w:uri="urn:schemas-microsoft-com:office:smarttags" w:element="metricconverter">
        <w:smartTagPr>
          <w:attr w:name="ProductID" w:val="2014 г"/>
        </w:smartTagPr>
        <w:r w:rsidRPr="00D60F7A">
          <w:rPr>
            <w:rFonts w:ascii="Times New Roman" w:hAnsi="Times New Roman" w:cs="Times New Roman"/>
            <w:sz w:val="24"/>
            <w:szCs w:val="24"/>
          </w:rPr>
          <w:t>2014 г</w:t>
        </w:r>
      </w:smartTag>
      <w:r w:rsidRPr="00D60F7A">
        <w:rPr>
          <w:rFonts w:ascii="Times New Roman" w:hAnsi="Times New Roman" w:cs="Times New Roman"/>
          <w:sz w:val="24"/>
          <w:szCs w:val="24"/>
        </w:rPr>
        <w:t>.                   N 212-ФЗ "Об основах общественного контроля в Российской Федерации".</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3.2. 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lastRenderedPageBreak/>
        <w:t>3.3. 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 xml:space="preserve">3.4. Итоги встреч, проектных семинаров, дизайн-игр и любых других форматов общественных обсуждений освещаются в средствах массовой информации и выкладываются в публичный доступ на официальном сайте администрации муниципального образования. </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3.5. Для обеспечения квалифицированного участия заблаговременно до проведения самого общественного обсуждения публикуется достоверная и актуальная информация о проекте, результатах предпроектного исследования, а также сам проект.</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3.6. Общественный контроль является одним из механизмов общественного участия.</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3.7.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и (или) на интерактивный портал в сети Интернет.</w:t>
      </w:r>
    </w:p>
    <w:p w:rsidR="00694553" w:rsidRPr="00D60F7A" w:rsidRDefault="00694553" w:rsidP="00694553">
      <w:pPr>
        <w:pStyle w:val="ConsPlusNormal"/>
        <w:ind w:firstLine="708"/>
        <w:jc w:val="both"/>
        <w:rPr>
          <w:rFonts w:ascii="Times New Roman" w:hAnsi="Times New Roman" w:cs="Times New Roman"/>
          <w:sz w:val="24"/>
          <w:szCs w:val="24"/>
        </w:rPr>
      </w:pPr>
      <w:r w:rsidRPr="00D60F7A">
        <w:rPr>
          <w:rFonts w:ascii="Times New Roman" w:hAnsi="Times New Roman" w:cs="Times New Roman"/>
          <w:sz w:val="24"/>
          <w:szCs w:val="24"/>
        </w:rPr>
        <w:t>3.8.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694553" w:rsidRPr="00D60F7A" w:rsidRDefault="00694553" w:rsidP="00694553">
      <w:pPr>
        <w:autoSpaceDE w:val="0"/>
        <w:autoSpaceDN w:val="0"/>
        <w:adjustRightInd w:val="0"/>
        <w:ind w:firstLine="708"/>
        <w:jc w:val="both"/>
        <w:rPr>
          <w:sz w:val="24"/>
          <w:szCs w:val="24"/>
        </w:rPr>
      </w:pPr>
      <w:r w:rsidRPr="00D60F7A">
        <w:rPr>
          <w:sz w:val="24"/>
          <w:szCs w:val="24"/>
        </w:rPr>
        <w:t>4. 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законодательством,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ордера на производство указанных работ.</w:t>
      </w:r>
    </w:p>
    <w:p w:rsidR="00694553" w:rsidRPr="00D60F7A" w:rsidRDefault="00694553" w:rsidP="00694553">
      <w:pPr>
        <w:autoSpaceDE w:val="0"/>
        <w:autoSpaceDN w:val="0"/>
        <w:adjustRightInd w:val="0"/>
        <w:ind w:firstLine="708"/>
        <w:jc w:val="both"/>
        <w:rPr>
          <w:sz w:val="24"/>
          <w:szCs w:val="24"/>
        </w:rPr>
      </w:pPr>
      <w:r w:rsidRPr="00D60F7A">
        <w:rPr>
          <w:sz w:val="24"/>
          <w:szCs w:val="24"/>
        </w:rPr>
        <w:t xml:space="preserve">5. Участие в конкурсе с последующей передачей его для реализации администрации муниципального образования. </w:t>
      </w:r>
    </w:p>
    <w:p w:rsidR="00694553" w:rsidRPr="00D60F7A" w:rsidRDefault="00694553" w:rsidP="00694553">
      <w:pPr>
        <w:autoSpaceDE w:val="0"/>
        <w:autoSpaceDN w:val="0"/>
        <w:adjustRightInd w:val="0"/>
        <w:ind w:firstLine="708"/>
        <w:jc w:val="both"/>
        <w:rPr>
          <w:sz w:val="24"/>
          <w:szCs w:val="24"/>
        </w:rPr>
      </w:pPr>
      <w:r w:rsidRPr="00D60F7A">
        <w:rPr>
          <w:sz w:val="24"/>
          <w:szCs w:val="24"/>
        </w:rPr>
        <w:t>5.1. Лицо, заинтересованное в благоустройстве территории, имеет право разработать проект благоустройства за счет собственных средств                     в соответствии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694553" w:rsidRPr="00D60F7A" w:rsidRDefault="00694553" w:rsidP="00694553">
      <w:pPr>
        <w:autoSpaceDE w:val="0"/>
        <w:autoSpaceDN w:val="0"/>
        <w:adjustRightInd w:val="0"/>
        <w:ind w:firstLine="708"/>
        <w:jc w:val="both"/>
        <w:rPr>
          <w:sz w:val="24"/>
          <w:szCs w:val="24"/>
        </w:rPr>
      </w:pPr>
      <w:r w:rsidRPr="00D60F7A">
        <w:rPr>
          <w:sz w:val="24"/>
          <w:szCs w:val="24"/>
        </w:rPr>
        <w:t>5.2. Порядок проведения конкурса, сроки его проведения, требования                 к участникам конкурса устанавливаются уполномоченным исполнительным органом государственной власти Волгоградской области.</w:t>
      </w:r>
    </w:p>
    <w:p w:rsidR="00694553" w:rsidRPr="00D60F7A" w:rsidRDefault="00694553" w:rsidP="00694553">
      <w:pPr>
        <w:autoSpaceDE w:val="0"/>
        <w:autoSpaceDN w:val="0"/>
        <w:adjustRightInd w:val="0"/>
        <w:ind w:firstLine="708"/>
        <w:jc w:val="both"/>
        <w:rPr>
          <w:sz w:val="24"/>
          <w:szCs w:val="24"/>
        </w:rPr>
      </w:pPr>
      <w:r w:rsidRPr="00D60F7A">
        <w:rPr>
          <w:sz w:val="24"/>
          <w:szCs w:val="24"/>
        </w:rPr>
        <w:t>6. Направление предложений по благоустройству в администрацию муниципального образования.</w:t>
      </w:r>
    </w:p>
    <w:p w:rsidR="00694553" w:rsidRPr="00D60F7A" w:rsidRDefault="00694553" w:rsidP="00694553">
      <w:pPr>
        <w:autoSpaceDE w:val="0"/>
        <w:autoSpaceDN w:val="0"/>
        <w:adjustRightInd w:val="0"/>
        <w:ind w:firstLine="708"/>
        <w:jc w:val="both"/>
        <w:rPr>
          <w:sz w:val="24"/>
          <w:szCs w:val="24"/>
        </w:rPr>
      </w:pPr>
      <w:r w:rsidRPr="00D60F7A">
        <w:rPr>
          <w:sz w:val="24"/>
          <w:szCs w:val="24"/>
        </w:rPr>
        <w:t>6.1. Заинтересованные лица вправе подать в администрацию  муниципального образования предложения по благоустройству внутриквартальной территории.</w:t>
      </w:r>
    </w:p>
    <w:p w:rsidR="00694553" w:rsidRPr="00D60F7A" w:rsidRDefault="00694553" w:rsidP="00694553">
      <w:pPr>
        <w:autoSpaceDE w:val="0"/>
        <w:autoSpaceDN w:val="0"/>
        <w:adjustRightInd w:val="0"/>
        <w:ind w:firstLine="708"/>
        <w:jc w:val="both"/>
        <w:rPr>
          <w:sz w:val="24"/>
          <w:szCs w:val="24"/>
        </w:rPr>
      </w:pPr>
      <w:r w:rsidRPr="00D60F7A">
        <w:rPr>
          <w:sz w:val="24"/>
          <w:szCs w:val="24"/>
        </w:rPr>
        <w:t>6.2. Администрация муниципального образования 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694553" w:rsidRPr="00D60F7A" w:rsidRDefault="00694553" w:rsidP="00694553">
      <w:pPr>
        <w:tabs>
          <w:tab w:val="left" w:pos="3795"/>
        </w:tabs>
        <w:rPr>
          <w:sz w:val="24"/>
          <w:szCs w:val="24"/>
        </w:rPr>
      </w:pPr>
    </w:p>
    <w:p w:rsidR="00694553" w:rsidRPr="00D60F7A" w:rsidRDefault="00694553" w:rsidP="00694553">
      <w:pPr>
        <w:rPr>
          <w:sz w:val="24"/>
          <w:szCs w:val="24"/>
        </w:rPr>
      </w:pPr>
    </w:p>
    <w:p w:rsidR="00C0535C" w:rsidRPr="00D60F7A" w:rsidRDefault="00C0535C">
      <w:pPr>
        <w:rPr>
          <w:sz w:val="24"/>
          <w:szCs w:val="24"/>
        </w:rPr>
      </w:pPr>
    </w:p>
    <w:p w:rsidR="00D60F7A" w:rsidRPr="00D60F7A" w:rsidRDefault="00D60F7A">
      <w:pPr>
        <w:rPr>
          <w:sz w:val="24"/>
          <w:szCs w:val="24"/>
        </w:rPr>
      </w:pPr>
    </w:p>
    <w:sectPr w:rsidR="00D60F7A" w:rsidRPr="00D60F7A" w:rsidSect="00C0535C">
      <w:head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0CB" w:rsidRDefault="006450CB" w:rsidP="002B2750">
      <w:r>
        <w:separator/>
      </w:r>
    </w:p>
  </w:endnote>
  <w:endnote w:type="continuationSeparator" w:id="1">
    <w:p w:rsidR="006450CB" w:rsidRDefault="006450CB" w:rsidP="002B2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0CB" w:rsidRDefault="006450CB" w:rsidP="002B2750">
      <w:r>
        <w:separator/>
      </w:r>
    </w:p>
  </w:footnote>
  <w:footnote w:type="continuationSeparator" w:id="1">
    <w:p w:rsidR="006450CB" w:rsidRDefault="006450CB" w:rsidP="002B27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9E" w:rsidRDefault="00384F9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E17D0"/>
    <w:multiLevelType w:val="hybridMultilevel"/>
    <w:tmpl w:val="03C4CD16"/>
    <w:lvl w:ilvl="0" w:tplc="B5B69DE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4642B68"/>
    <w:multiLevelType w:val="hybridMultilevel"/>
    <w:tmpl w:val="BD841BFE"/>
    <w:lvl w:ilvl="0" w:tplc="DF40593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94553"/>
    <w:rsid w:val="00010977"/>
    <w:rsid w:val="00047DD5"/>
    <w:rsid w:val="000D1763"/>
    <w:rsid w:val="001F4464"/>
    <w:rsid w:val="00261655"/>
    <w:rsid w:val="002670A5"/>
    <w:rsid w:val="002A0952"/>
    <w:rsid w:val="002B2750"/>
    <w:rsid w:val="002C1EF2"/>
    <w:rsid w:val="002D09F6"/>
    <w:rsid w:val="002F23A7"/>
    <w:rsid w:val="00384F9E"/>
    <w:rsid w:val="00385244"/>
    <w:rsid w:val="0039618D"/>
    <w:rsid w:val="003E2FA6"/>
    <w:rsid w:val="00450177"/>
    <w:rsid w:val="00481335"/>
    <w:rsid w:val="0048186B"/>
    <w:rsid w:val="004A162E"/>
    <w:rsid w:val="004C6CD4"/>
    <w:rsid w:val="00577BF1"/>
    <w:rsid w:val="005A0609"/>
    <w:rsid w:val="005C33FC"/>
    <w:rsid w:val="00622908"/>
    <w:rsid w:val="006450CB"/>
    <w:rsid w:val="006777E0"/>
    <w:rsid w:val="00682B1B"/>
    <w:rsid w:val="00694553"/>
    <w:rsid w:val="006F7236"/>
    <w:rsid w:val="00713116"/>
    <w:rsid w:val="007645AD"/>
    <w:rsid w:val="0079024E"/>
    <w:rsid w:val="007A3358"/>
    <w:rsid w:val="008819E1"/>
    <w:rsid w:val="00970CE5"/>
    <w:rsid w:val="00997FD6"/>
    <w:rsid w:val="00B17793"/>
    <w:rsid w:val="00B55284"/>
    <w:rsid w:val="00B56C8F"/>
    <w:rsid w:val="00BB1D32"/>
    <w:rsid w:val="00C0535C"/>
    <w:rsid w:val="00C05910"/>
    <w:rsid w:val="00C672D0"/>
    <w:rsid w:val="00D60F7A"/>
    <w:rsid w:val="00DB303C"/>
    <w:rsid w:val="00E46E47"/>
    <w:rsid w:val="00EC3849"/>
    <w:rsid w:val="00EE172F"/>
    <w:rsid w:val="00EE4AC6"/>
    <w:rsid w:val="00F0094D"/>
    <w:rsid w:val="00F5751B"/>
    <w:rsid w:val="00F96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55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94553"/>
    <w:rPr>
      <w:rFonts w:ascii="Times New Roman" w:hAnsi="Times New Roman" w:cs="Times New Roman" w:hint="default"/>
      <w:color w:val="0000FF"/>
      <w:u w:val="single"/>
    </w:rPr>
  </w:style>
  <w:style w:type="paragraph" w:styleId="a4">
    <w:name w:val="Title"/>
    <w:basedOn w:val="a"/>
    <w:link w:val="a5"/>
    <w:uiPriority w:val="10"/>
    <w:qFormat/>
    <w:rsid w:val="00694553"/>
    <w:pPr>
      <w:jc w:val="center"/>
    </w:pPr>
    <w:rPr>
      <w:b/>
      <w:sz w:val="28"/>
    </w:rPr>
  </w:style>
  <w:style w:type="character" w:customStyle="1" w:styleId="a5">
    <w:name w:val="Название Знак"/>
    <w:basedOn w:val="a0"/>
    <w:link w:val="a4"/>
    <w:uiPriority w:val="10"/>
    <w:rsid w:val="00694553"/>
    <w:rPr>
      <w:rFonts w:ascii="Times New Roman" w:eastAsia="Times New Roman" w:hAnsi="Times New Roman" w:cs="Times New Roman"/>
      <w:b/>
      <w:sz w:val="28"/>
      <w:szCs w:val="20"/>
      <w:lang w:eastAsia="ru-RU"/>
    </w:rPr>
  </w:style>
  <w:style w:type="paragraph" w:customStyle="1" w:styleId="ConsPlusNormal">
    <w:name w:val="ConsPlusNormal"/>
    <w:rsid w:val="00694553"/>
    <w:pPr>
      <w:widowControl w:val="0"/>
      <w:autoSpaceDE w:val="0"/>
      <w:autoSpaceDN w:val="0"/>
      <w:spacing w:after="0" w:line="240" w:lineRule="auto"/>
    </w:pPr>
    <w:rPr>
      <w:rFonts w:ascii="Calibri" w:eastAsia="Calibri" w:hAnsi="Calibri" w:cs="Calibri"/>
      <w:szCs w:val="20"/>
      <w:lang w:eastAsia="ru-RU"/>
    </w:rPr>
  </w:style>
  <w:style w:type="paragraph" w:styleId="a6">
    <w:name w:val="List Paragraph"/>
    <w:basedOn w:val="a"/>
    <w:uiPriority w:val="34"/>
    <w:qFormat/>
    <w:rsid w:val="00F0094D"/>
    <w:pPr>
      <w:ind w:left="720"/>
      <w:contextualSpacing/>
    </w:pPr>
  </w:style>
  <w:style w:type="character" w:customStyle="1" w:styleId="a7">
    <w:name w:val="Гипертекстовая ссылка"/>
    <w:uiPriority w:val="99"/>
    <w:rsid w:val="002F23A7"/>
    <w:rPr>
      <w:b w:val="0"/>
      <w:bCs w:val="0"/>
      <w:color w:val="106BBE"/>
    </w:rPr>
  </w:style>
  <w:style w:type="paragraph" w:styleId="a8">
    <w:name w:val="header"/>
    <w:basedOn w:val="a"/>
    <w:link w:val="a9"/>
    <w:uiPriority w:val="99"/>
    <w:semiHidden/>
    <w:unhideWhenUsed/>
    <w:rsid w:val="002B2750"/>
    <w:pPr>
      <w:tabs>
        <w:tab w:val="center" w:pos="4677"/>
        <w:tab w:val="right" w:pos="9355"/>
      </w:tabs>
    </w:pPr>
  </w:style>
  <w:style w:type="character" w:customStyle="1" w:styleId="a9">
    <w:name w:val="Верхний колонтитул Знак"/>
    <w:basedOn w:val="a0"/>
    <w:link w:val="a8"/>
    <w:uiPriority w:val="99"/>
    <w:semiHidden/>
    <w:rsid w:val="002B2750"/>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2B2750"/>
    <w:pPr>
      <w:tabs>
        <w:tab w:val="center" w:pos="4677"/>
        <w:tab w:val="right" w:pos="9355"/>
      </w:tabs>
    </w:pPr>
  </w:style>
  <w:style w:type="character" w:customStyle="1" w:styleId="ab">
    <w:name w:val="Нижний колонтитул Знак"/>
    <w:basedOn w:val="a0"/>
    <w:link w:val="aa"/>
    <w:uiPriority w:val="99"/>
    <w:semiHidden/>
    <w:rsid w:val="002B2750"/>
    <w:rPr>
      <w:rFonts w:ascii="Times New Roman" w:eastAsia="Times New Roman" w:hAnsi="Times New Roman" w:cs="Times New Roman"/>
      <w:sz w:val="20"/>
      <w:szCs w:val="20"/>
      <w:lang w:eastAsia="ru-RU"/>
    </w:rPr>
  </w:style>
  <w:style w:type="paragraph" w:styleId="ac">
    <w:name w:val="No Spacing"/>
    <w:uiPriority w:val="1"/>
    <w:qFormat/>
    <w:rsid w:val="004C6CD4"/>
    <w:pPr>
      <w:spacing w:after="0" w:line="240" w:lineRule="auto"/>
    </w:pPr>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4C6CD4"/>
    <w:rPr>
      <w:rFonts w:ascii="Tahoma" w:hAnsi="Tahoma" w:cs="Tahoma"/>
      <w:sz w:val="16"/>
      <w:szCs w:val="16"/>
    </w:rPr>
  </w:style>
  <w:style w:type="character" w:customStyle="1" w:styleId="ae">
    <w:name w:val="Текст выноски Знак"/>
    <w:basedOn w:val="a0"/>
    <w:link w:val="ad"/>
    <w:uiPriority w:val="99"/>
    <w:semiHidden/>
    <w:rsid w:val="004C6CD4"/>
    <w:rPr>
      <w:rFonts w:ascii="Tahoma" w:eastAsia="Times New Roman" w:hAnsi="Tahoma" w:cs="Tahoma"/>
      <w:sz w:val="16"/>
      <w:szCs w:val="16"/>
      <w:lang w:eastAsia="ru-RU"/>
    </w:rPr>
  </w:style>
  <w:style w:type="paragraph" w:customStyle="1" w:styleId="Default">
    <w:name w:val="Default"/>
    <w:rsid w:val="007902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902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862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80.253.4.49/document?id=12012604&amp;sub=4"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nicipal.garant.ru/document/redirect/70815020/0" TargetMode="External"/><Relationship Id="rId17" Type="http://schemas.openxmlformats.org/officeDocument/2006/relationships/hyperlink" Target="consultantplus://offline/ref=B44D580373A1496F106EEDDE2162B5A6FF28749B8198FCB0EE125600D209b6L" TargetMode="External"/><Relationship Id="rId2" Type="http://schemas.openxmlformats.org/officeDocument/2006/relationships/numbering" Target="numbering.xml"/><Relationship Id="rId16" Type="http://schemas.openxmlformats.org/officeDocument/2006/relationships/hyperlink" Target="consultantplus://offline/ref=311303615B7A64488FC3189F9C902662E82D85D7F36572857936BD4466E7F8A068B09E68B7C8B3D661630E1625G9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46A43039EFE28E58FF9B410571D3B2D240C24A218B25516BEC2CE0BDV7e4F" TargetMode="External"/><Relationship Id="rId5" Type="http://schemas.openxmlformats.org/officeDocument/2006/relationships/webSettings" Target="webSettings.xml"/><Relationship Id="rId15" Type="http://schemas.openxmlformats.org/officeDocument/2006/relationships/hyperlink" Target="consultantplus://offline/ref=97C87E36582B652A1D65A283AD608F1B4113C73323BFFB517176B4281EAB55FE7D5EBD0AAC8BB48DE7CA2DA7R2hDM" TargetMode="External"/><Relationship Id="rId10" Type="http://schemas.openxmlformats.org/officeDocument/2006/relationships/hyperlink" Target="consultantplus://offline/ref=3046A43039EFE28E58FF9B410571D3B2D240C7442F8025516BEC2CE0BDV7e4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perechenskoe@mail.ru" TargetMode="External"/><Relationship Id="rId14" Type="http://schemas.openxmlformats.org/officeDocument/2006/relationships/hyperlink" Target="consultantplus://offline/ref=3046A43039EFE28E58FF9B410571D3B2D349CE442788785B63B520E2BA7BA1FBEF0C4EDDB32988V4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31D2-C5B5-4F6C-B7BB-B04DD5842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20469</Words>
  <Characters>116676</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136872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Попереченское</cp:lastModifiedBy>
  <cp:revision>4</cp:revision>
  <cp:lastPrinted>2025-04-09T08:32:00Z</cp:lastPrinted>
  <dcterms:created xsi:type="dcterms:W3CDTF">2022-06-23T05:26:00Z</dcterms:created>
  <dcterms:modified xsi:type="dcterms:W3CDTF">2025-04-09T08:38:00Z</dcterms:modified>
</cp:coreProperties>
</file>